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194" w:rsidRDefault="00B63194" w:rsidP="00B63194">
      <w:pPr>
        <w:jc w:val="center"/>
        <w:rPr>
          <w:b/>
          <w:sz w:val="28"/>
          <w:szCs w:val="28"/>
        </w:rPr>
      </w:pPr>
      <w:r>
        <w:rPr>
          <w:b/>
          <w:sz w:val="28"/>
          <w:szCs w:val="28"/>
        </w:rPr>
        <w:t>JUNE 2022</w:t>
      </w:r>
    </w:p>
    <w:p w:rsidR="00B63194" w:rsidRDefault="00B63194" w:rsidP="00B63194">
      <w:pPr>
        <w:jc w:val="center"/>
        <w:rPr>
          <w:b/>
          <w:sz w:val="28"/>
          <w:szCs w:val="28"/>
        </w:rPr>
      </w:pPr>
    </w:p>
    <w:p w:rsidR="00B63194" w:rsidRDefault="00B63194" w:rsidP="00B63194">
      <w:pPr>
        <w:jc w:val="center"/>
        <w:rPr>
          <w:b/>
          <w:sz w:val="28"/>
          <w:szCs w:val="28"/>
        </w:rPr>
      </w:pPr>
      <w:r>
        <w:rPr>
          <w:b/>
          <w:sz w:val="28"/>
          <w:szCs w:val="28"/>
        </w:rPr>
        <w:t>SOWING AND REAPING (PART II)</w:t>
      </w:r>
    </w:p>
    <w:p w:rsidR="00B63194" w:rsidRDefault="00B63194" w:rsidP="00B63194">
      <w:pPr>
        <w:jc w:val="center"/>
        <w:rPr>
          <w:b/>
          <w:sz w:val="28"/>
          <w:szCs w:val="28"/>
        </w:rPr>
      </w:pPr>
    </w:p>
    <w:p w:rsidR="00B63194" w:rsidRDefault="00B63194" w:rsidP="00B63194">
      <w:pPr>
        <w:rPr>
          <w:sz w:val="24"/>
          <w:szCs w:val="24"/>
        </w:rPr>
      </w:pPr>
    </w:p>
    <w:p w:rsidR="00B63194" w:rsidRDefault="00B63194" w:rsidP="00B63194">
      <w:pPr>
        <w:rPr>
          <w:sz w:val="24"/>
          <w:szCs w:val="24"/>
        </w:rPr>
      </w:pPr>
    </w:p>
    <w:p w:rsidR="00B63194" w:rsidRDefault="00B63194" w:rsidP="00B63194">
      <w:pPr>
        <w:rPr>
          <w:sz w:val="24"/>
          <w:szCs w:val="24"/>
        </w:rPr>
      </w:pPr>
      <w:r w:rsidRPr="00AB3592">
        <w:rPr>
          <w:sz w:val="24"/>
          <w:szCs w:val="24"/>
        </w:rPr>
        <w:t>Dear</w:t>
      </w:r>
      <w:r>
        <w:rPr>
          <w:sz w:val="24"/>
          <w:szCs w:val="24"/>
        </w:rPr>
        <w:t xml:space="preserve"> Friend:</w:t>
      </w:r>
    </w:p>
    <w:p w:rsidR="00B63194" w:rsidRDefault="00B63194" w:rsidP="00B63194">
      <w:pPr>
        <w:rPr>
          <w:sz w:val="24"/>
          <w:szCs w:val="24"/>
        </w:rPr>
      </w:pPr>
    </w:p>
    <w:p w:rsidR="00B63194" w:rsidRDefault="00B63194" w:rsidP="00B63194">
      <w:pPr>
        <w:rPr>
          <w:sz w:val="24"/>
          <w:szCs w:val="24"/>
        </w:rPr>
      </w:pPr>
      <w:r>
        <w:rPr>
          <w:sz w:val="24"/>
          <w:szCs w:val="24"/>
        </w:rPr>
        <w:t>First, I give honor to my Lord and Savior, Jesus the Christ.  I pray that this month’s newsletter finds you blessed without measure.</w:t>
      </w:r>
    </w:p>
    <w:p w:rsidR="00B63194" w:rsidRDefault="00B63194" w:rsidP="00B63194">
      <w:pPr>
        <w:rPr>
          <w:sz w:val="24"/>
          <w:szCs w:val="24"/>
        </w:rPr>
      </w:pPr>
    </w:p>
    <w:p w:rsidR="00B63194" w:rsidRDefault="00B63194" w:rsidP="00B63194">
      <w:pPr>
        <w:rPr>
          <w:sz w:val="24"/>
          <w:szCs w:val="24"/>
        </w:rPr>
      </w:pPr>
      <w:r>
        <w:rPr>
          <w:sz w:val="24"/>
          <w:szCs w:val="24"/>
        </w:rPr>
        <w:t xml:space="preserve">This month, we are continuing our teaching series that we started last month, entitled Sowing and Reaping.  My prayer is that you have begun to work the Word of God, take God at His Word and trust Him concerning this area of your life.  </w:t>
      </w:r>
    </w:p>
    <w:p w:rsidR="00B63194" w:rsidRDefault="00B63194" w:rsidP="00B63194">
      <w:pPr>
        <w:rPr>
          <w:sz w:val="24"/>
          <w:szCs w:val="24"/>
        </w:rPr>
      </w:pPr>
    </w:p>
    <w:p w:rsidR="00B63194" w:rsidRDefault="00B63194" w:rsidP="00B63194">
      <w:pPr>
        <w:rPr>
          <w:sz w:val="24"/>
          <w:szCs w:val="24"/>
        </w:rPr>
      </w:pPr>
      <w:r>
        <w:rPr>
          <w:sz w:val="24"/>
          <w:szCs w:val="24"/>
        </w:rPr>
        <w:t xml:space="preserve">Most churches have taught their congregation to tithe.  However, some do not want to stress this subject of tithing, giving and finances because many may think that the subject that is being </w:t>
      </w:r>
      <w:proofErr w:type="gramStart"/>
      <w:r>
        <w:rPr>
          <w:sz w:val="24"/>
          <w:szCs w:val="24"/>
        </w:rPr>
        <w:t>taught,</w:t>
      </w:r>
      <w:proofErr w:type="gramEnd"/>
      <w:r>
        <w:rPr>
          <w:sz w:val="24"/>
          <w:szCs w:val="24"/>
        </w:rPr>
        <w:t xml:space="preserve"> is just for the sake of the church/pastor getting their money.  Because of incorrect teaching and some mishandling of people money, I can understand.  However, the tithe is a principle that </w:t>
      </w:r>
      <w:proofErr w:type="gramStart"/>
      <w:r>
        <w:rPr>
          <w:sz w:val="24"/>
          <w:szCs w:val="24"/>
        </w:rPr>
        <w:t>cannot be overlooked</w:t>
      </w:r>
      <w:proofErr w:type="gramEnd"/>
      <w:r>
        <w:rPr>
          <w:sz w:val="24"/>
          <w:szCs w:val="24"/>
        </w:rPr>
        <w:t xml:space="preserve">, if you want your finances to be blessed.  I am not teaching on this subject to get anything from you.  However, I am sharing this as the Lord has instructed me, trying to get God’s way of blessing your finances, to you.  </w:t>
      </w:r>
    </w:p>
    <w:p w:rsidR="00B63194" w:rsidRDefault="00B63194" w:rsidP="00B63194">
      <w:pPr>
        <w:rPr>
          <w:sz w:val="24"/>
          <w:szCs w:val="24"/>
        </w:rPr>
      </w:pPr>
    </w:p>
    <w:p w:rsidR="00B63194" w:rsidRDefault="00B63194" w:rsidP="00B63194">
      <w:pPr>
        <w:rPr>
          <w:sz w:val="24"/>
          <w:szCs w:val="24"/>
        </w:rPr>
      </w:pPr>
      <w:r>
        <w:rPr>
          <w:sz w:val="24"/>
          <w:szCs w:val="24"/>
        </w:rPr>
        <w:t>God wants us blessed in every area of life, including our finances; there is no question about it.  However, if you are not faithful in tithing and giving, you are not following God’s way of doing things according to His Word (</w:t>
      </w:r>
      <w:r w:rsidRPr="00934367">
        <w:rPr>
          <w:b/>
          <w:sz w:val="24"/>
          <w:szCs w:val="24"/>
        </w:rPr>
        <w:t>Sowing and Reaping</w:t>
      </w:r>
      <w:r>
        <w:rPr>
          <w:sz w:val="24"/>
          <w:szCs w:val="24"/>
        </w:rPr>
        <w:t xml:space="preserve">).  If you </w:t>
      </w:r>
      <w:proofErr w:type="gramStart"/>
      <w:r>
        <w:rPr>
          <w:sz w:val="24"/>
          <w:szCs w:val="24"/>
        </w:rPr>
        <w:t>have never been taught</w:t>
      </w:r>
      <w:proofErr w:type="gramEnd"/>
      <w:r>
        <w:rPr>
          <w:sz w:val="24"/>
          <w:szCs w:val="24"/>
        </w:rPr>
        <w:t xml:space="preserve"> about tithing and giving, you will not have faith in that area of your life.  Because Faith comes by hearing and hearing by God’s Word (</w:t>
      </w:r>
      <w:r w:rsidRPr="000F668E">
        <w:rPr>
          <w:b/>
          <w:sz w:val="24"/>
          <w:szCs w:val="24"/>
        </w:rPr>
        <w:t>Romans 10:17</w:t>
      </w:r>
      <w:r>
        <w:rPr>
          <w:sz w:val="24"/>
          <w:szCs w:val="24"/>
        </w:rPr>
        <w:t xml:space="preserve">).  Therefore, if you </w:t>
      </w:r>
      <w:proofErr w:type="gramStart"/>
      <w:r>
        <w:rPr>
          <w:sz w:val="24"/>
          <w:szCs w:val="24"/>
        </w:rPr>
        <w:t>have not been taught</w:t>
      </w:r>
      <w:proofErr w:type="gramEnd"/>
      <w:r>
        <w:rPr>
          <w:sz w:val="24"/>
          <w:szCs w:val="24"/>
        </w:rPr>
        <w:t xml:space="preserve"> properly, you will not have the faith to give and believe God’s Word; and because of that, you will not receive the promises of a tither and giver according to scripture.  </w:t>
      </w:r>
    </w:p>
    <w:p w:rsidR="00B63194" w:rsidRDefault="00B63194" w:rsidP="00B63194">
      <w:pPr>
        <w:rPr>
          <w:sz w:val="24"/>
          <w:szCs w:val="24"/>
        </w:rPr>
      </w:pPr>
    </w:p>
    <w:p w:rsidR="00B63194" w:rsidRDefault="00B63194" w:rsidP="00B63194">
      <w:pPr>
        <w:rPr>
          <w:sz w:val="24"/>
          <w:szCs w:val="24"/>
        </w:rPr>
      </w:pPr>
      <w:r>
        <w:rPr>
          <w:sz w:val="24"/>
          <w:szCs w:val="24"/>
        </w:rPr>
        <w:t xml:space="preserve">God only requires 10 percent of our increase (that is only $1 out of every $10 that you have).  To honor the Giver of Wealth and all good and perfect gifts, you must not withhold what is His.  WOW (Words of Wisdom) The $1 might have left your hand, but it does not leave your life.  It is going into your future for a need that you do not even see coming.  </w:t>
      </w:r>
    </w:p>
    <w:p w:rsidR="00B63194" w:rsidRDefault="00B63194" w:rsidP="00B63194">
      <w:pPr>
        <w:rPr>
          <w:sz w:val="24"/>
          <w:szCs w:val="24"/>
        </w:rPr>
      </w:pPr>
    </w:p>
    <w:p w:rsidR="00B63194" w:rsidRDefault="00B63194" w:rsidP="00B63194">
      <w:pPr>
        <w:rPr>
          <w:sz w:val="24"/>
          <w:szCs w:val="24"/>
        </w:rPr>
      </w:pPr>
      <w:r>
        <w:rPr>
          <w:sz w:val="24"/>
          <w:szCs w:val="24"/>
        </w:rPr>
        <w:t>Although tithing (</w:t>
      </w:r>
      <w:r w:rsidRPr="00015AB3">
        <w:rPr>
          <w:b/>
          <w:sz w:val="24"/>
          <w:szCs w:val="24"/>
        </w:rPr>
        <w:t>Sowing and Reaping</w:t>
      </w:r>
      <w:r>
        <w:rPr>
          <w:sz w:val="24"/>
          <w:szCs w:val="24"/>
        </w:rPr>
        <w:t xml:space="preserve">) is an important principle, over 70% of Christians choose not to practice this principle on a regular basis. The Bible tells us in the Book of </w:t>
      </w:r>
    </w:p>
    <w:p w:rsidR="00B63194" w:rsidRDefault="00B63194" w:rsidP="00B63194">
      <w:pPr>
        <w:rPr>
          <w:sz w:val="24"/>
          <w:szCs w:val="24"/>
        </w:rPr>
      </w:pPr>
      <w:r w:rsidRPr="00015AB3">
        <w:rPr>
          <w:b/>
          <w:sz w:val="24"/>
          <w:szCs w:val="24"/>
        </w:rPr>
        <w:t>Malachi 3:10-11</w:t>
      </w:r>
    </w:p>
    <w:p w:rsidR="00B63194" w:rsidRDefault="00B63194" w:rsidP="00B63194">
      <w:pPr>
        <w:pStyle w:val="NormalWeb"/>
        <w:shd w:val="clear" w:color="auto" w:fill="FFFFFF"/>
        <w:rPr>
          <w:rStyle w:val="text"/>
          <w:i/>
          <w:color w:val="000000"/>
        </w:rPr>
      </w:pPr>
      <w:r w:rsidRPr="00015AB3">
        <w:rPr>
          <w:rStyle w:val="text"/>
          <w:b/>
          <w:bCs/>
          <w:i/>
          <w:color w:val="000000"/>
          <w:vertAlign w:val="superscript"/>
        </w:rPr>
        <w:t>10 </w:t>
      </w:r>
      <w:r w:rsidRPr="00015AB3">
        <w:rPr>
          <w:rStyle w:val="text"/>
          <w:i/>
          <w:color w:val="000000"/>
        </w:rPr>
        <w:t xml:space="preserve">Bring ye all the tithes into the storehouse, that there may be meat in mine house, and prove me now herewith, </w:t>
      </w:r>
      <w:proofErr w:type="spellStart"/>
      <w:r w:rsidRPr="00015AB3">
        <w:rPr>
          <w:rStyle w:val="text"/>
          <w:i/>
          <w:color w:val="000000"/>
        </w:rPr>
        <w:t>saith</w:t>
      </w:r>
      <w:proofErr w:type="spellEnd"/>
      <w:r w:rsidRPr="00015AB3">
        <w:rPr>
          <w:rStyle w:val="text"/>
          <w:i/>
          <w:color w:val="000000"/>
        </w:rPr>
        <w:t xml:space="preserve"> the </w:t>
      </w:r>
      <w:r w:rsidRPr="00015AB3">
        <w:rPr>
          <w:rStyle w:val="small-caps"/>
          <w:i/>
          <w:smallCaps/>
          <w:color w:val="000000"/>
        </w:rPr>
        <w:t>Lord</w:t>
      </w:r>
      <w:r w:rsidRPr="00015AB3">
        <w:rPr>
          <w:rStyle w:val="text"/>
          <w:i/>
          <w:color w:val="000000"/>
        </w:rPr>
        <w:t> of hosts, if I will not open you the windows of heaven, and pour you out a blessing, that there shall not be room enough to receive it.</w:t>
      </w:r>
      <w:r>
        <w:rPr>
          <w:i/>
          <w:color w:val="000000"/>
        </w:rPr>
        <w:t xml:space="preserve">  </w:t>
      </w:r>
      <w:proofErr w:type="gramStart"/>
      <w:r w:rsidRPr="00015AB3">
        <w:rPr>
          <w:rStyle w:val="text"/>
          <w:b/>
          <w:bCs/>
          <w:i/>
          <w:color w:val="000000"/>
          <w:vertAlign w:val="superscript"/>
        </w:rPr>
        <w:t>11 </w:t>
      </w:r>
      <w:r w:rsidRPr="00015AB3">
        <w:rPr>
          <w:rStyle w:val="text"/>
          <w:i/>
          <w:color w:val="000000"/>
        </w:rPr>
        <w:t>And</w:t>
      </w:r>
      <w:proofErr w:type="gramEnd"/>
      <w:r w:rsidRPr="00015AB3">
        <w:rPr>
          <w:rStyle w:val="text"/>
          <w:i/>
          <w:color w:val="000000"/>
        </w:rPr>
        <w:t xml:space="preserve"> I will rebuke the devourer for your sakes, and he shall not destroy the fruits of your ground; neither shall your vine cast her fruit before the time in the field, </w:t>
      </w:r>
      <w:proofErr w:type="spellStart"/>
      <w:r w:rsidRPr="00015AB3">
        <w:rPr>
          <w:rStyle w:val="text"/>
          <w:i/>
          <w:color w:val="000000"/>
        </w:rPr>
        <w:t>saith</w:t>
      </w:r>
      <w:proofErr w:type="spellEnd"/>
      <w:r w:rsidRPr="00015AB3">
        <w:rPr>
          <w:rStyle w:val="text"/>
          <w:i/>
          <w:color w:val="000000"/>
        </w:rPr>
        <w:t xml:space="preserve"> the </w:t>
      </w:r>
      <w:r w:rsidRPr="00015AB3">
        <w:rPr>
          <w:rStyle w:val="small-caps"/>
          <w:i/>
          <w:smallCaps/>
          <w:color w:val="000000"/>
        </w:rPr>
        <w:t>Lord</w:t>
      </w:r>
      <w:r w:rsidRPr="00015AB3">
        <w:rPr>
          <w:rStyle w:val="text"/>
          <w:i/>
          <w:color w:val="000000"/>
        </w:rPr>
        <w:t> of hosts.</w:t>
      </w:r>
    </w:p>
    <w:p w:rsidR="00B63194" w:rsidRDefault="00B63194" w:rsidP="00B63194">
      <w:pPr>
        <w:pStyle w:val="NormalWeb"/>
        <w:shd w:val="clear" w:color="auto" w:fill="FFFFFF"/>
        <w:rPr>
          <w:rStyle w:val="text"/>
          <w:color w:val="000000"/>
        </w:rPr>
      </w:pPr>
      <w:r>
        <w:rPr>
          <w:rStyle w:val="text"/>
          <w:color w:val="000000"/>
        </w:rPr>
        <w:lastRenderedPageBreak/>
        <w:t xml:space="preserve">There are promises in God’s Word reserved for those who act on the obedience of giving and tithing.  It is very clear about what a tither can expect to receive from the Lord.  We will look at this and learn more about these promises in our next month’s Words of Wisdom Newsletter.  </w:t>
      </w:r>
    </w:p>
    <w:p w:rsidR="00B63194" w:rsidRDefault="00B63194" w:rsidP="00B63194">
      <w:pPr>
        <w:pStyle w:val="NormalWeb"/>
        <w:shd w:val="clear" w:color="auto" w:fill="FFFFFF"/>
        <w:rPr>
          <w:rStyle w:val="text"/>
          <w:color w:val="000000"/>
        </w:rPr>
      </w:pPr>
      <w:r>
        <w:rPr>
          <w:rStyle w:val="text"/>
          <w:color w:val="000000"/>
        </w:rPr>
        <w:t>Mennie and I thank God for allowing us to be partners together in the work of the ministry, serving the less fortunate and under-privileged</w:t>
      </w:r>
      <w:r w:rsidRPr="00753636">
        <w:rPr>
          <w:rStyle w:val="text"/>
          <w:b/>
          <w:color w:val="000000"/>
        </w:rPr>
        <w:t xml:space="preserve">.  Blessed </w:t>
      </w:r>
      <w:proofErr w:type="gramStart"/>
      <w:r w:rsidRPr="00753636">
        <w:rPr>
          <w:rStyle w:val="text"/>
          <w:b/>
          <w:color w:val="000000"/>
        </w:rPr>
        <w:t>To Be A</w:t>
      </w:r>
      <w:proofErr w:type="gramEnd"/>
      <w:r w:rsidRPr="00753636">
        <w:rPr>
          <w:rStyle w:val="text"/>
          <w:b/>
          <w:color w:val="000000"/>
        </w:rPr>
        <w:t xml:space="preserve"> Blessing</w:t>
      </w:r>
      <w:r>
        <w:rPr>
          <w:rStyle w:val="text"/>
          <w:color w:val="000000"/>
        </w:rPr>
        <w:t xml:space="preserve"> Outreach Ministries is truly making a difference in the lives of individuals and families that God puts into our path.  Thank you for all that you do for the Kingdom of God through </w:t>
      </w:r>
      <w:r w:rsidRPr="00AE237F">
        <w:rPr>
          <w:rStyle w:val="text"/>
          <w:b/>
          <w:color w:val="000000"/>
        </w:rPr>
        <w:t>BTBAB</w:t>
      </w:r>
      <w:r>
        <w:rPr>
          <w:rStyle w:val="text"/>
          <w:color w:val="000000"/>
        </w:rPr>
        <w:t xml:space="preserve">.  </w:t>
      </w:r>
    </w:p>
    <w:p w:rsidR="00B63194" w:rsidRDefault="00B63194" w:rsidP="00B63194">
      <w:pPr>
        <w:pStyle w:val="NormalWeb"/>
        <w:shd w:val="clear" w:color="auto" w:fill="FFFFFF"/>
      </w:pPr>
      <w:r w:rsidRPr="00E840B6">
        <w:t>In His Will,</w:t>
      </w:r>
    </w:p>
    <w:p w:rsidR="00B63194" w:rsidRDefault="00B63194" w:rsidP="00B63194">
      <w:pPr>
        <w:pStyle w:val="NormalWeb"/>
        <w:shd w:val="clear" w:color="auto" w:fill="FFFFFF"/>
      </w:pPr>
      <w:bookmarkStart w:id="0" w:name="_GoBack"/>
      <w:bookmarkEnd w:id="0"/>
      <w:r>
        <w:t xml:space="preserve">Dr. Joseph Morrison, </w:t>
      </w:r>
      <w:proofErr w:type="spellStart"/>
      <w:r>
        <w:t>D.Min</w:t>
      </w:r>
      <w:proofErr w:type="spellEnd"/>
    </w:p>
    <w:p w:rsidR="00B63194" w:rsidRDefault="00B63194" w:rsidP="00B63194">
      <w:pPr>
        <w:pStyle w:val="Footer"/>
        <w:tabs>
          <w:tab w:val="clear" w:pos="4320"/>
          <w:tab w:val="clear" w:pos="8640"/>
        </w:tabs>
      </w:pPr>
    </w:p>
    <w:p w:rsidR="00B63194" w:rsidRDefault="00B63194" w:rsidP="00B63194">
      <w:pPr>
        <w:pStyle w:val="Footer"/>
        <w:tabs>
          <w:tab w:val="clear" w:pos="4320"/>
          <w:tab w:val="clear" w:pos="8640"/>
        </w:tabs>
      </w:pPr>
    </w:p>
    <w:p w:rsidR="00B63194" w:rsidRDefault="00B63194" w:rsidP="00B63194">
      <w:pPr>
        <w:pStyle w:val="Footer"/>
        <w:tabs>
          <w:tab w:val="clear" w:pos="4320"/>
          <w:tab w:val="clear" w:pos="8640"/>
        </w:tabs>
        <w:jc w:val="center"/>
        <w:rPr>
          <w:b/>
        </w:rPr>
      </w:pPr>
      <w:r>
        <w:rPr>
          <w:b/>
        </w:rPr>
        <w:t>SCRIPTURE FOR THE MONTH:  MALACHI 3:7-8</w:t>
      </w:r>
    </w:p>
    <w:p w:rsidR="00B63194" w:rsidRDefault="00B63194" w:rsidP="00B63194">
      <w:pPr>
        <w:pStyle w:val="Footer"/>
        <w:tabs>
          <w:tab w:val="clear" w:pos="4320"/>
          <w:tab w:val="clear" w:pos="8640"/>
        </w:tabs>
        <w:rPr>
          <w:b/>
        </w:rPr>
      </w:pPr>
    </w:p>
    <w:p w:rsidR="00D60AE2" w:rsidRDefault="00D60AE2"/>
    <w:sectPr w:rsidR="00D60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94"/>
    <w:rsid w:val="00B63194"/>
    <w:rsid w:val="00D60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1EBB1"/>
  <w15:chartTrackingRefBased/>
  <w15:docId w15:val="{99B148E3-8C00-4511-8F66-DA873E205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19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B63194"/>
    <w:pPr>
      <w:tabs>
        <w:tab w:val="center" w:pos="4320"/>
        <w:tab w:val="right" w:pos="8640"/>
      </w:tabs>
    </w:pPr>
    <w:rPr>
      <w:sz w:val="24"/>
    </w:rPr>
  </w:style>
  <w:style w:type="character" w:customStyle="1" w:styleId="FooterChar">
    <w:name w:val="Footer Char"/>
    <w:basedOn w:val="DefaultParagraphFont"/>
    <w:link w:val="Footer"/>
    <w:semiHidden/>
    <w:rsid w:val="00B63194"/>
    <w:rPr>
      <w:rFonts w:ascii="Times New Roman" w:eastAsia="Times New Roman" w:hAnsi="Times New Roman" w:cs="Times New Roman"/>
      <w:sz w:val="24"/>
      <w:szCs w:val="20"/>
    </w:rPr>
  </w:style>
  <w:style w:type="paragraph" w:styleId="NormalWeb">
    <w:name w:val="Normal (Web)"/>
    <w:basedOn w:val="Normal"/>
    <w:uiPriority w:val="99"/>
    <w:unhideWhenUsed/>
    <w:rsid w:val="00B63194"/>
    <w:pPr>
      <w:spacing w:before="100" w:beforeAutospacing="1" w:after="100" w:afterAutospacing="1"/>
    </w:pPr>
    <w:rPr>
      <w:sz w:val="24"/>
      <w:szCs w:val="24"/>
    </w:rPr>
  </w:style>
  <w:style w:type="character" w:customStyle="1" w:styleId="text">
    <w:name w:val="text"/>
    <w:rsid w:val="00B63194"/>
  </w:style>
  <w:style w:type="character" w:customStyle="1" w:styleId="small-caps">
    <w:name w:val="small-caps"/>
    <w:rsid w:val="00B63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Blessed To Be A Blessing</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Mennie</dc:creator>
  <cp:keywords/>
  <dc:description/>
  <cp:lastModifiedBy>Mennie</cp:lastModifiedBy>
  <cp:revision>1</cp:revision>
  <dcterms:created xsi:type="dcterms:W3CDTF">2022-06-01T00:21:00Z</dcterms:created>
  <dcterms:modified xsi:type="dcterms:W3CDTF">2022-06-01T00:22:00Z</dcterms:modified>
</cp:coreProperties>
</file>