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D4" w:rsidRDefault="00C33ED4" w:rsidP="00C33ED4">
      <w:pPr>
        <w:tabs>
          <w:tab w:val="left" w:pos="709"/>
        </w:tabs>
        <w:suppressAutoHyphens/>
        <w:spacing w:after="200" w:line="276" w:lineRule="atLeast"/>
        <w:rPr>
          <w:rFonts w:ascii="Times New Roman" w:eastAsia="Times New Roman" w:hAnsi="Times New Roman" w:cs="Times New Roman"/>
          <w:b/>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C33ED4" w:rsidRPr="00CE12FB" w:rsidRDefault="00C33ED4" w:rsidP="00C33ED4">
      <w:pPr>
        <w:rPr>
          <w:rFonts w:ascii="Times New Roman" w:hAnsi="Times New Roman" w:cs="Times New Roman"/>
          <w:b/>
          <w:sz w:val="24"/>
          <w:szCs w:val="24"/>
        </w:rPr>
      </w:pPr>
      <w:r>
        <w:rPr>
          <w:rFonts w:ascii="Times New Roman" w:hAnsi="Times New Roman" w:cs="Times New Roman"/>
          <w:b/>
          <w:sz w:val="24"/>
          <w:szCs w:val="24"/>
        </w:rPr>
        <w:t>APRIL</w:t>
      </w:r>
      <w:r w:rsidRPr="00CE12FB">
        <w:rPr>
          <w:rFonts w:ascii="Times New Roman" w:hAnsi="Times New Roman" w:cs="Times New Roman"/>
          <w:b/>
          <w:sz w:val="24"/>
          <w:szCs w:val="24"/>
        </w:rPr>
        <w:t xml:space="preserve"> 2020</w:t>
      </w:r>
    </w:p>
    <w:p w:rsidR="00C33ED4" w:rsidRDefault="00C33ED4" w:rsidP="00C33ED4">
      <w:pPr>
        <w:rPr>
          <w:rFonts w:ascii="Times New Roman" w:hAnsi="Times New Roman" w:cs="Times New Roman"/>
          <w:b/>
          <w:sz w:val="24"/>
          <w:szCs w:val="24"/>
        </w:rPr>
      </w:pPr>
      <w:r>
        <w:rPr>
          <w:rFonts w:ascii="Times New Roman" w:hAnsi="Times New Roman" w:cs="Times New Roman"/>
          <w:b/>
          <w:sz w:val="24"/>
          <w:szCs w:val="24"/>
        </w:rPr>
        <w:t>“</w:t>
      </w:r>
      <w:r w:rsidRPr="00CE12FB">
        <w:rPr>
          <w:rFonts w:ascii="Times New Roman" w:hAnsi="Times New Roman" w:cs="Times New Roman"/>
          <w:b/>
          <w:sz w:val="24"/>
          <w:szCs w:val="24"/>
        </w:rPr>
        <w:t>FOCUS VISION</w:t>
      </w:r>
      <w:r>
        <w:rPr>
          <w:rFonts w:ascii="Times New Roman" w:hAnsi="Times New Roman" w:cs="Times New Roman"/>
          <w:b/>
          <w:sz w:val="24"/>
          <w:szCs w:val="24"/>
        </w:rPr>
        <w:t>” (PART III)</w:t>
      </w:r>
    </w:p>
    <w:p w:rsidR="00C33ED4" w:rsidRDefault="00C33ED4" w:rsidP="00C33ED4">
      <w:pPr>
        <w:rPr>
          <w:rFonts w:ascii="Times New Roman" w:hAnsi="Times New Roman" w:cs="Times New Roman"/>
          <w:sz w:val="24"/>
          <w:szCs w:val="24"/>
        </w:rPr>
      </w:pPr>
      <w:r w:rsidRPr="006B6D7F">
        <w:rPr>
          <w:rFonts w:ascii="Times New Roman" w:hAnsi="Times New Roman" w:cs="Times New Roman"/>
          <w:sz w:val="24"/>
          <w:szCs w:val="24"/>
        </w:rPr>
        <w:t xml:space="preserve">Happy Spring time </w:t>
      </w:r>
      <w:r>
        <w:rPr>
          <w:rFonts w:ascii="Times New Roman" w:hAnsi="Times New Roman" w:cs="Times New Roman"/>
          <w:sz w:val="24"/>
          <w:szCs w:val="24"/>
        </w:rPr>
        <w:t xml:space="preserve">of the year for a lot of us around the world.  I Trust that as the season is changing, so is our </w:t>
      </w:r>
      <w:r w:rsidRPr="00012E21">
        <w:rPr>
          <w:rFonts w:ascii="Times New Roman" w:hAnsi="Times New Roman" w:cs="Times New Roman"/>
          <w:b/>
          <w:sz w:val="24"/>
          <w:szCs w:val="24"/>
        </w:rPr>
        <w:t>Vision</w:t>
      </w:r>
      <w:r>
        <w:rPr>
          <w:rFonts w:ascii="Times New Roman" w:hAnsi="Times New Roman" w:cs="Times New Roman"/>
          <w:sz w:val="24"/>
          <w:szCs w:val="24"/>
        </w:rPr>
        <w:t xml:space="preserve">.  I trust that you are developing </w:t>
      </w:r>
      <w:r w:rsidRPr="00012E21">
        <w:rPr>
          <w:rFonts w:ascii="Times New Roman" w:hAnsi="Times New Roman" w:cs="Times New Roman"/>
          <w:b/>
          <w:sz w:val="24"/>
          <w:szCs w:val="24"/>
        </w:rPr>
        <w:t>Focused Vision</w:t>
      </w:r>
      <w:r>
        <w:rPr>
          <w:rFonts w:ascii="Times New Roman" w:hAnsi="Times New Roman" w:cs="Times New Roman"/>
          <w:sz w:val="24"/>
          <w:szCs w:val="24"/>
        </w:rPr>
        <w:t xml:space="preserve"> in your life.  With that </w:t>
      </w:r>
      <w:proofErr w:type="gramStart"/>
      <w:r>
        <w:rPr>
          <w:rFonts w:ascii="Times New Roman" w:hAnsi="Times New Roman" w:cs="Times New Roman"/>
          <w:sz w:val="24"/>
          <w:szCs w:val="24"/>
        </w:rPr>
        <w:t>being said</w:t>
      </w:r>
      <w:proofErr w:type="gramEnd"/>
      <w:r>
        <w:rPr>
          <w:rFonts w:ascii="Times New Roman" w:hAnsi="Times New Roman" w:cs="Times New Roman"/>
          <w:sz w:val="24"/>
          <w:szCs w:val="24"/>
        </w:rPr>
        <w:t>, we are continuing our teaching that we started in February of this year, entitled “</w:t>
      </w:r>
      <w:r w:rsidRPr="00966981">
        <w:rPr>
          <w:rFonts w:ascii="Times New Roman" w:hAnsi="Times New Roman" w:cs="Times New Roman"/>
          <w:b/>
          <w:sz w:val="24"/>
          <w:szCs w:val="24"/>
        </w:rPr>
        <w:t>Focus Vision</w:t>
      </w:r>
      <w:r>
        <w:rPr>
          <w:rFonts w:ascii="Times New Roman" w:hAnsi="Times New Roman" w:cs="Times New Roman"/>
          <w:sz w:val="24"/>
          <w:szCs w:val="24"/>
        </w:rPr>
        <w:t xml:space="preserve">”.  This year of 2020, I truly believe the Lord is highlighting </w:t>
      </w:r>
      <w:r w:rsidRPr="00966981">
        <w:rPr>
          <w:rFonts w:ascii="Times New Roman" w:hAnsi="Times New Roman" w:cs="Times New Roman"/>
          <w:b/>
          <w:sz w:val="24"/>
          <w:szCs w:val="24"/>
        </w:rPr>
        <w:t>Vision</w:t>
      </w:r>
      <w:r>
        <w:rPr>
          <w:rFonts w:ascii="Times New Roman" w:hAnsi="Times New Roman" w:cs="Times New Roman"/>
          <w:sz w:val="24"/>
          <w:szCs w:val="24"/>
        </w:rPr>
        <w:t>, Clarity, Wisdom and Discernment for His people as never before.</w:t>
      </w:r>
    </w:p>
    <w:p w:rsidR="00C33ED4" w:rsidRDefault="00C33ED4" w:rsidP="00C33ED4">
      <w:pPr>
        <w:rPr>
          <w:rFonts w:ascii="Times New Roman" w:hAnsi="Times New Roman" w:cs="Times New Roman"/>
          <w:sz w:val="24"/>
          <w:szCs w:val="24"/>
        </w:rPr>
      </w:pPr>
      <w:r>
        <w:rPr>
          <w:rFonts w:ascii="Times New Roman" w:hAnsi="Times New Roman" w:cs="Times New Roman"/>
          <w:sz w:val="24"/>
          <w:szCs w:val="24"/>
        </w:rPr>
        <w:t xml:space="preserve">We started part I of our teaching looking at the definition of the words </w:t>
      </w:r>
      <w:r w:rsidRPr="00F139B8">
        <w:rPr>
          <w:rFonts w:ascii="Times New Roman" w:hAnsi="Times New Roman" w:cs="Times New Roman"/>
          <w:b/>
          <w:sz w:val="24"/>
          <w:szCs w:val="24"/>
        </w:rPr>
        <w:t>“Focus”</w:t>
      </w:r>
      <w:r>
        <w:rPr>
          <w:rFonts w:ascii="Times New Roman" w:hAnsi="Times New Roman" w:cs="Times New Roman"/>
          <w:sz w:val="24"/>
          <w:szCs w:val="24"/>
        </w:rPr>
        <w:t xml:space="preserve"> and </w:t>
      </w:r>
      <w:r w:rsidRPr="00F139B8">
        <w:rPr>
          <w:rFonts w:ascii="Times New Roman" w:hAnsi="Times New Roman" w:cs="Times New Roman"/>
          <w:b/>
          <w:sz w:val="24"/>
          <w:szCs w:val="24"/>
        </w:rPr>
        <w:t>“Vision”</w:t>
      </w:r>
      <w:r>
        <w:rPr>
          <w:rFonts w:ascii="Times New Roman" w:hAnsi="Times New Roman" w:cs="Times New Roman"/>
          <w:sz w:val="24"/>
          <w:szCs w:val="24"/>
        </w:rPr>
        <w:t xml:space="preserve"> and how vital the Word of God is to us having that </w:t>
      </w:r>
      <w:r w:rsidRPr="00966981">
        <w:rPr>
          <w:rFonts w:ascii="Times New Roman" w:hAnsi="Times New Roman" w:cs="Times New Roman"/>
          <w:b/>
          <w:sz w:val="24"/>
          <w:szCs w:val="24"/>
        </w:rPr>
        <w:t>Focus Vision</w:t>
      </w:r>
      <w:r>
        <w:rPr>
          <w:rFonts w:ascii="Times New Roman" w:hAnsi="Times New Roman" w:cs="Times New Roman"/>
          <w:sz w:val="24"/>
          <w:szCs w:val="24"/>
        </w:rPr>
        <w:t xml:space="preserve">.  Let us recap our definitions; </w:t>
      </w:r>
      <w:r w:rsidRPr="00CF4C78">
        <w:rPr>
          <w:rFonts w:ascii="Times New Roman" w:hAnsi="Times New Roman" w:cs="Times New Roman"/>
          <w:b/>
          <w:sz w:val="24"/>
          <w:szCs w:val="24"/>
        </w:rPr>
        <w:t>Focu</w:t>
      </w:r>
      <w:r w:rsidRPr="00966981">
        <w:rPr>
          <w:rFonts w:ascii="Times New Roman" w:hAnsi="Times New Roman" w:cs="Times New Roman"/>
          <w:b/>
          <w:sz w:val="24"/>
          <w:szCs w:val="24"/>
        </w:rPr>
        <w:t xml:space="preserve">s </w:t>
      </w:r>
      <w:r w:rsidRPr="00173F52">
        <w:rPr>
          <w:rFonts w:ascii="Times New Roman" w:hAnsi="Times New Roman" w:cs="Times New Roman"/>
          <w:sz w:val="24"/>
          <w:szCs w:val="24"/>
        </w:rPr>
        <w:t>means (1) central point of attention (2) to direct one’s attention or efforts (3) to concentrate</w:t>
      </w:r>
      <w:r>
        <w:rPr>
          <w:rFonts w:ascii="Times New Roman" w:hAnsi="Times New Roman" w:cs="Times New Roman"/>
          <w:sz w:val="24"/>
          <w:szCs w:val="24"/>
        </w:rPr>
        <w:t xml:space="preserve">.  </w:t>
      </w:r>
      <w:r w:rsidRPr="00CF4C78">
        <w:rPr>
          <w:rFonts w:ascii="Times New Roman" w:hAnsi="Times New Roman" w:cs="Times New Roman"/>
          <w:b/>
          <w:sz w:val="24"/>
          <w:szCs w:val="24"/>
        </w:rPr>
        <w:t xml:space="preserve">Vision </w:t>
      </w:r>
      <w:r>
        <w:rPr>
          <w:rFonts w:ascii="Times New Roman" w:hAnsi="Times New Roman" w:cs="Times New Roman"/>
          <w:sz w:val="24"/>
          <w:szCs w:val="24"/>
        </w:rPr>
        <w:t>means (1) a vivid imaginative conception or anticipation (2) to envision or picture mentally (3) to picture mentally.</w:t>
      </w:r>
    </w:p>
    <w:p w:rsidR="00C33ED4" w:rsidRDefault="00C33ED4" w:rsidP="00C33ED4">
      <w:pPr>
        <w:rPr>
          <w:rFonts w:ascii="Times New Roman" w:hAnsi="Times New Roman" w:cs="Times New Roman"/>
          <w:sz w:val="24"/>
          <w:szCs w:val="24"/>
        </w:rPr>
      </w:pPr>
      <w:r>
        <w:rPr>
          <w:rFonts w:ascii="Times New Roman" w:hAnsi="Times New Roman" w:cs="Times New Roman"/>
          <w:sz w:val="24"/>
          <w:szCs w:val="24"/>
        </w:rPr>
        <w:t xml:space="preserve">I believe the Lord is wanting us to know what it is that He has specifically called us to do in the Kingdom, (our </w:t>
      </w:r>
      <w:r w:rsidRPr="00966981">
        <w:rPr>
          <w:rFonts w:ascii="Times New Roman" w:hAnsi="Times New Roman" w:cs="Times New Roman"/>
          <w:b/>
          <w:sz w:val="24"/>
          <w:szCs w:val="24"/>
        </w:rPr>
        <w:t>Vision</w:t>
      </w:r>
      <w:r>
        <w:rPr>
          <w:rFonts w:ascii="Times New Roman" w:hAnsi="Times New Roman" w:cs="Times New Roman"/>
          <w:sz w:val="24"/>
          <w:szCs w:val="24"/>
        </w:rPr>
        <w:t xml:space="preserve"> as it were) and to </w:t>
      </w:r>
      <w:r w:rsidRPr="00A31F89">
        <w:rPr>
          <w:rFonts w:ascii="Times New Roman" w:hAnsi="Times New Roman" w:cs="Times New Roman"/>
          <w:b/>
          <w:sz w:val="24"/>
          <w:szCs w:val="24"/>
        </w:rPr>
        <w:t>Focus</w:t>
      </w:r>
      <w:r>
        <w:rPr>
          <w:rFonts w:ascii="Times New Roman" w:hAnsi="Times New Roman" w:cs="Times New Roman"/>
          <w:sz w:val="24"/>
          <w:szCs w:val="24"/>
        </w:rPr>
        <w:t xml:space="preserve"> on that to see it come to past, fulfilling the destiny of God for our lives.  </w:t>
      </w:r>
    </w:p>
    <w:p w:rsidR="00C33ED4" w:rsidRPr="00987266" w:rsidRDefault="00C33ED4" w:rsidP="00C33ED4">
      <w:pPr>
        <w:rPr>
          <w:rFonts w:ascii="Times New Roman" w:hAnsi="Times New Roman" w:cs="Times New Roman"/>
          <w:i/>
          <w:sz w:val="24"/>
          <w:szCs w:val="24"/>
        </w:rPr>
      </w:pPr>
      <w:r>
        <w:rPr>
          <w:rFonts w:ascii="Times New Roman" w:hAnsi="Times New Roman" w:cs="Times New Roman"/>
          <w:sz w:val="24"/>
          <w:szCs w:val="24"/>
        </w:rPr>
        <w:t xml:space="preserve">In the first two parts of our teaching on </w:t>
      </w:r>
      <w:r w:rsidRPr="00987266">
        <w:rPr>
          <w:rFonts w:ascii="Times New Roman" w:hAnsi="Times New Roman" w:cs="Times New Roman"/>
          <w:b/>
          <w:sz w:val="24"/>
          <w:szCs w:val="24"/>
        </w:rPr>
        <w:t>Focus Vision</w:t>
      </w:r>
      <w:r>
        <w:rPr>
          <w:rFonts w:ascii="Times New Roman" w:hAnsi="Times New Roman" w:cs="Times New Roman"/>
          <w:sz w:val="24"/>
          <w:szCs w:val="24"/>
        </w:rPr>
        <w:t xml:space="preserve">, we looked at the vital importance of the Word of God in our lives.  The Word of God is like the Foundation to our lives (our </w:t>
      </w:r>
      <w:r w:rsidRPr="00987266">
        <w:rPr>
          <w:rFonts w:ascii="Times New Roman" w:hAnsi="Times New Roman" w:cs="Times New Roman"/>
          <w:b/>
          <w:sz w:val="24"/>
          <w:szCs w:val="24"/>
        </w:rPr>
        <w:t xml:space="preserve">Focus </w:t>
      </w:r>
      <w:r w:rsidRPr="00987266">
        <w:rPr>
          <w:rFonts w:ascii="Times New Roman" w:hAnsi="Times New Roman" w:cs="Times New Roman"/>
          <w:sz w:val="24"/>
          <w:szCs w:val="24"/>
        </w:rPr>
        <w:t>and our</w:t>
      </w:r>
      <w:r>
        <w:rPr>
          <w:rFonts w:ascii="Times New Roman" w:hAnsi="Times New Roman" w:cs="Times New Roman"/>
          <w:b/>
          <w:sz w:val="24"/>
          <w:szCs w:val="24"/>
        </w:rPr>
        <w:t xml:space="preserve"> </w:t>
      </w:r>
      <w:r w:rsidRPr="00987266">
        <w:rPr>
          <w:rFonts w:ascii="Times New Roman" w:hAnsi="Times New Roman" w:cs="Times New Roman"/>
          <w:b/>
          <w:sz w:val="24"/>
          <w:szCs w:val="24"/>
        </w:rPr>
        <w:t>Vision</w:t>
      </w:r>
      <w:r>
        <w:rPr>
          <w:rFonts w:ascii="Times New Roman" w:hAnsi="Times New Roman" w:cs="Times New Roman"/>
          <w:sz w:val="24"/>
          <w:szCs w:val="24"/>
        </w:rPr>
        <w:t xml:space="preserve">).  Now in part III, we will look at other key factors in being </w:t>
      </w:r>
      <w:proofErr w:type="gramStart"/>
      <w:r w:rsidRPr="00987266">
        <w:rPr>
          <w:rFonts w:ascii="Times New Roman" w:hAnsi="Times New Roman" w:cs="Times New Roman"/>
          <w:b/>
          <w:sz w:val="24"/>
          <w:szCs w:val="24"/>
        </w:rPr>
        <w:t>Focused</w:t>
      </w:r>
      <w:proofErr w:type="gramEnd"/>
      <w:r w:rsidRPr="00987266">
        <w:rPr>
          <w:rFonts w:ascii="Times New Roman" w:hAnsi="Times New Roman" w:cs="Times New Roman"/>
          <w:b/>
          <w:sz w:val="24"/>
          <w:szCs w:val="24"/>
        </w:rPr>
        <w:t xml:space="preserve"> </w:t>
      </w:r>
      <w:r>
        <w:rPr>
          <w:rFonts w:ascii="Times New Roman" w:hAnsi="Times New Roman" w:cs="Times New Roman"/>
          <w:sz w:val="24"/>
          <w:szCs w:val="24"/>
        </w:rPr>
        <w:t xml:space="preserve">in our </w:t>
      </w:r>
      <w:r w:rsidRPr="00987266">
        <w:rPr>
          <w:rFonts w:ascii="Times New Roman" w:hAnsi="Times New Roman" w:cs="Times New Roman"/>
          <w:b/>
          <w:sz w:val="24"/>
          <w:szCs w:val="24"/>
        </w:rPr>
        <w:t>Vision</w:t>
      </w:r>
      <w:r>
        <w:rPr>
          <w:rFonts w:ascii="Times New Roman" w:hAnsi="Times New Roman" w:cs="Times New Roman"/>
          <w:sz w:val="24"/>
          <w:szCs w:val="24"/>
        </w:rPr>
        <w:t xml:space="preserve">, having </w:t>
      </w:r>
      <w:r w:rsidRPr="00987266">
        <w:rPr>
          <w:rFonts w:ascii="Times New Roman" w:hAnsi="Times New Roman" w:cs="Times New Roman"/>
          <w:b/>
          <w:sz w:val="24"/>
          <w:szCs w:val="24"/>
        </w:rPr>
        <w:t>Focus Vision</w:t>
      </w:r>
      <w:r>
        <w:rPr>
          <w:rFonts w:ascii="Times New Roman" w:hAnsi="Times New Roman" w:cs="Times New Roman"/>
          <w:sz w:val="24"/>
          <w:szCs w:val="24"/>
        </w:rPr>
        <w:t xml:space="preserve">.  </w:t>
      </w:r>
      <w:r w:rsidRPr="00C53867">
        <w:rPr>
          <w:rFonts w:ascii="Times New Roman" w:hAnsi="Times New Roman" w:cs="Times New Roman"/>
          <w:b/>
          <w:sz w:val="24"/>
          <w:szCs w:val="24"/>
        </w:rPr>
        <w:t>Wisdom, Knowledge and Discernment</w:t>
      </w:r>
      <w:r>
        <w:rPr>
          <w:rFonts w:ascii="Times New Roman" w:hAnsi="Times New Roman" w:cs="Times New Roman"/>
          <w:sz w:val="24"/>
          <w:szCs w:val="24"/>
        </w:rPr>
        <w:t xml:space="preserve"> is very important to us having Focus Vision this year.  I like the Dictionary.com definition of the word </w:t>
      </w:r>
      <w:r w:rsidRPr="001860E6">
        <w:rPr>
          <w:rFonts w:ascii="Times New Roman" w:hAnsi="Times New Roman" w:cs="Times New Roman"/>
          <w:b/>
          <w:sz w:val="24"/>
          <w:szCs w:val="24"/>
        </w:rPr>
        <w:t>Wisdom</w:t>
      </w:r>
      <w:r>
        <w:rPr>
          <w:rFonts w:ascii="Times New Roman" w:hAnsi="Times New Roman" w:cs="Times New Roman"/>
          <w:sz w:val="24"/>
          <w:szCs w:val="24"/>
        </w:rPr>
        <w:t xml:space="preserve"> as it sums up all three</w:t>
      </w:r>
      <w:r w:rsidR="001860E6">
        <w:rPr>
          <w:rFonts w:ascii="Times New Roman" w:hAnsi="Times New Roman" w:cs="Times New Roman"/>
          <w:sz w:val="24"/>
          <w:szCs w:val="24"/>
        </w:rPr>
        <w:t xml:space="preserve"> of these</w:t>
      </w:r>
      <w:r>
        <w:rPr>
          <w:rFonts w:ascii="Times New Roman" w:hAnsi="Times New Roman" w:cs="Times New Roman"/>
          <w:sz w:val="24"/>
          <w:szCs w:val="24"/>
        </w:rPr>
        <w:t xml:space="preserve"> area</w:t>
      </w:r>
      <w:r w:rsidR="001860E6">
        <w:rPr>
          <w:rFonts w:ascii="Times New Roman" w:hAnsi="Times New Roman" w:cs="Times New Roman"/>
          <w:sz w:val="24"/>
          <w:szCs w:val="24"/>
        </w:rPr>
        <w:t>s</w:t>
      </w:r>
      <w:r>
        <w:rPr>
          <w:rFonts w:ascii="Times New Roman" w:hAnsi="Times New Roman" w:cs="Times New Roman"/>
          <w:sz w:val="24"/>
          <w:szCs w:val="24"/>
        </w:rPr>
        <w:t xml:space="preserve"> in one definition:  </w:t>
      </w:r>
      <w:r w:rsidRPr="00987266">
        <w:rPr>
          <w:rFonts w:ascii="Times New Roman" w:hAnsi="Times New Roman" w:cs="Times New Roman"/>
          <w:i/>
          <w:color w:val="1A1A1A"/>
          <w:sz w:val="24"/>
          <w:szCs w:val="24"/>
          <w:shd w:val="clear" w:color="auto" w:fill="FFFFFF"/>
        </w:rPr>
        <w:t xml:space="preserve">the quality or state of being </w:t>
      </w:r>
      <w:hyperlink r:id="rId4" w:history="1">
        <w:r w:rsidRPr="00987266">
          <w:rPr>
            <w:rFonts w:ascii="Times New Roman" w:hAnsi="Times New Roman" w:cs="Times New Roman"/>
            <w:i/>
            <w:sz w:val="24"/>
            <w:szCs w:val="24"/>
            <w:u w:val="single"/>
          </w:rPr>
          <w:t>wise</w:t>
        </w:r>
      </w:hyperlink>
      <w:r w:rsidRPr="00987266">
        <w:rPr>
          <w:rFonts w:ascii="Times New Roman" w:hAnsi="Times New Roman" w:cs="Times New Roman"/>
          <w:i/>
          <w:sz w:val="24"/>
          <w:szCs w:val="24"/>
          <w:shd w:val="clear" w:color="auto" w:fill="FFFFFF"/>
        </w:rPr>
        <w:t>;</w:t>
      </w:r>
      <w:r w:rsidRPr="00987266">
        <w:rPr>
          <w:rFonts w:ascii="Times New Roman" w:hAnsi="Times New Roman" w:cs="Times New Roman"/>
          <w:i/>
          <w:color w:val="1A1A1A"/>
          <w:sz w:val="24"/>
          <w:szCs w:val="24"/>
          <w:shd w:val="clear" w:color="auto" w:fill="FFFFFF"/>
        </w:rPr>
        <w:t xml:space="preserve"> </w:t>
      </w:r>
      <w:r w:rsidRPr="00987266">
        <w:rPr>
          <w:rFonts w:ascii="Times New Roman" w:hAnsi="Times New Roman" w:cs="Times New Roman"/>
          <w:i/>
          <w:color w:val="1A1A1A"/>
          <w:sz w:val="24"/>
          <w:szCs w:val="24"/>
          <w:u w:val="single"/>
          <w:shd w:val="clear" w:color="auto" w:fill="FFFFFF"/>
        </w:rPr>
        <w:t>knowledge</w:t>
      </w:r>
      <w:r w:rsidRPr="00987266">
        <w:rPr>
          <w:rFonts w:ascii="Times New Roman" w:hAnsi="Times New Roman" w:cs="Times New Roman"/>
          <w:i/>
          <w:color w:val="1A1A1A"/>
          <w:sz w:val="24"/>
          <w:szCs w:val="24"/>
          <w:shd w:val="clear" w:color="auto" w:fill="FFFFFF"/>
        </w:rPr>
        <w:t xml:space="preserve"> of what is true or right coupled with just judgment as to action; sagacity, </w:t>
      </w:r>
      <w:r w:rsidRPr="00987266">
        <w:rPr>
          <w:rFonts w:ascii="Times New Roman" w:hAnsi="Times New Roman" w:cs="Times New Roman"/>
          <w:i/>
          <w:color w:val="1A1A1A"/>
          <w:sz w:val="24"/>
          <w:szCs w:val="24"/>
          <w:u w:val="single"/>
          <w:shd w:val="clear" w:color="auto" w:fill="FFFFFF"/>
        </w:rPr>
        <w:t>discernment</w:t>
      </w:r>
      <w:r w:rsidRPr="00987266">
        <w:rPr>
          <w:rFonts w:ascii="Times New Roman" w:hAnsi="Times New Roman" w:cs="Times New Roman"/>
          <w:i/>
          <w:color w:val="1A1A1A"/>
          <w:sz w:val="24"/>
          <w:szCs w:val="24"/>
          <w:shd w:val="clear" w:color="auto" w:fill="FFFFFF"/>
        </w:rPr>
        <w:t>, or insight.</w:t>
      </w:r>
    </w:p>
    <w:p w:rsidR="00C33ED4" w:rsidRDefault="00C33ED4" w:rsidP="00C33ED4">
      <w:pPr>
        <w:rPr>
          <w:rFonts w:ascii="Times New Roman" w:hAnsi="Times New Roman" w:cs="Times New Roman"/>
          <w:i/>
          <w:color w:val="000000"/>
          <w:sz w:val="24"/>
          <w:szCs w:val="24"/>
          <w:shd w:val="clear" w:color="auto" w:fill="FFFFFF"/>
        </w:rPr>
      </w:pPr>
      <w:proofErr w:type="gramStart"/>
      <w:r w:rsidRPr="000005FB">
        <w:rPr>
          <w:rFonts w:ascii="Times New Roman" w:hAnsi="Times New Roman" w:cs="Times New Roman"/>
          <w:sz w:val="24"/>
          <w:szCs w:val="24"/>
        </w:rPr>
        <w:t xml:space="preserve">I want us to look at a very powerful scripture in </w:t>
      </w:r>
      <w:r w:rsidRPr="00987266">
        <w:rPr>
          <w:rFonts w:ascii="Times New Roman" w:hAnsi="Times New Roman" w:cs="Times New Roman"/>
          <w:b/>
          <w:sz w:val="24"/>
          <w:szCs w:val="24"/>
        </w:rPr>
        <w:t>2 Chronicles 1:10</w:t>
      </w:r>
      <w:r w:rsidRPr="000005FB">
        <w:rPr>
          <w:rFonts w:ascii="Times New Roman" w:hAnsi="Times New Roman" w:cs="Times New Roman"/>
          <w:sz w:val="24"/>
          <w:szCs w:val="24"/>
        </w:rPr>
        <w:t xml:space="preserve"> but before we read that let’s look at an overview of the preceding scriptures:  Solomon reigned as King after his Father David and in verse </w:t>
      </w:r>
      <w:r w:rsidRPr="00987266">
        <w:rPr>
          <w:rFonts w:ascii="Times New Roman" w:hAnsi="Times New Roman" w:cs="Times New Roman"/>
          <w:b/>
          <w:sz w:val="24"/>
          <w:szCs w:val="24"/>
        </w:rPr>
        <w:t>1 of 2 Chronicles chapter 1</w:t>
      </w:r>
      <w:r w:rsidRPr="000005FB">
        <w:rPr>
          <w:rFonts w:ascii="Times New Roman" w:hAnsi="Times New Roman" w:cs="Times New Roman"/>
          <w:sz w:val="24"/>
          <w:szCs w:val="24"/>
        </w:rPr>
        <w:t xml:space="preserve"> the scriptures says:  </w:t>
      </w:r>
      <w:r w:rsidRPr="000005FB">
        <w:rPr>
          <w:rFonts w:ascii="Times New Roman" w:hAnsi="Times New Roman" w:cs="Times New Roman"/>
          <w:i/>
          <w:sz w:val="24"/>
          <w:szCs w:val="24"/>
        </w:rPr>
        <w:t>A</w:t>
      </w:r>
      <w:r w:rsidRPr="000005FB">
        <w:rPr>
          <w:rFonts w:ascii="Times New Roman" w:hAnsi="Times New Roman" w:cs="Times New Roman"/>
          <w:i/>
          <w:color w:val="000000"/>
          <w:sz w:val="24"/>
          <w:szCs w:val="24"/>
          <w:shd w:val="clear" w:color="auto" w:fill="FFFFFF"/>
        </w:rPr>
        <w:t xml:space="preserve">nd Solomon the son of David was strengthened in his kingdom, and the </w:t>
      </w:r>
      <w:r w:rsidRPr="000005FB">
        <w:rPr>
          <w:rStyle w:val="small-caps"/>
          <w:rFonts w:ascii="Times New Roman" w:hAnsi="Times New Roman" w:cs="Times New Roman"/>
          <w:i/>
          <w:smallCaps/>
          <w:color w:val="000000"/>
          <w:sz w:val="24"/>
          <w:szCs w:val="24"/>
        </w:rPr>
        <w:t>Lord</w:t>
      </w:r>
      <w:r w:rsidRPr="000005FB">
        <w:rPr>
          <w:rFonts w:ascii="Times New Roman" w:hAnsi="Times New Roman" w:cs="Times New Roman"/>
          <w:i/>
          <w:color w:val="000000"/>
          <w:sz w:val="24"/>
          <w:szCs w:val="24"/>
          <w:shd w:val="clear" w:color="auto" w:fill="FFFFFF"/>
        </w:rPr>
        <w:t xml:space="preserve"> his God was with him, and magnified him exceedingly.</w:t>
      </w:r>
      <w:proofErr w:type="gramEnd"/>
    </w:p>
    <w:p w:rsidR="00C33ED4" w:rsidRDefault="00C33ED4" w:rsidP="00C33ED4">
      <w:pPr>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As we read on in these verses, we see that God ask Solomon what he wanted Him to grant him.  </w:t>
      </w:r>
      <w:proofErr w:type="gramStart"/>
      <w:r>
        <w:rPr>
          <w:rFonts w:ascii="Times New Roman" w:hAnsi="Times New Roman" w:cs="Times New Roman"/>
          <w:color w:val="000000"/>
          <w:sz w:val="24"/>
          <w:szCs w:val="24"/>
          <w:shd w:val="clear" w:color="auto" w:fill="FFFFFF"/>
        </w:rPr>
        <w:t xml:space="preserve">The amazing thing is that Solomon could have asked for anything, and I believe the Lord would have granted it, but Solomon was so humbled and honored to walk in the position of King after his father, He asked God this:  </w:t>
      </w:r>
      <w:r w:rsidRPr="001860E6">
        <w:rPr>
          <w:rFonts w:ascii="Times New Roman" w:hAnsi="Times New Roman" w:cs="Times New Roman"/>
          <w:b/>
          <w:color w:val="000000"/>
          <w:sz w:val="24"/>
          <w:szCs w:val="24"/>
          <w:shd w:val="clear" w:color="auto" w:fill="FFFFFF"/>
        </w:rPr>
        <w:t>verse 10</w:t>
      </w:r>
      <w:r>
        <w:rPr>
          <w:rFonts w:ascii="Times New Roman" w:hAnsi="Times New Roman" w:cs="Times New Roman"/>
          <w:color w:val="000000"/>
          <w:sz w:val="24"/>
          <w:szCs w:val="24"/>
          <w:shd w:val="clear" w:color="auto" w:fill="FFFFFF"/>
        </w:rPr>
        <w:t xml:space="preserve">; </w:t>
      </w:r>
      <w:r w:rsidRPr="000005FB">
        <w:rPr>
          <w:rFonts w:ascii="Times New Roman" w:hAnsi="Times New Roman" w:cs="Times New Roman"/>
          <w:i/>
          <w:color w:val="000000"/>
          <w:sz w:val="24"/>
          <w:szCs w:val="24"/>
          <w:shd w:val="clear" w:color="auto" w:fill="FFFFFF"/>
        </w:rPr>
        <w:t>Give me now wisdom and knowledge, that I may go out and come in before this people: for who can judge this thy people, that is so great?</w:t>
      </w:r>
      <w:proofErr w:type="gramEnd"/>
    </w:p>
    <w:p w:rsidR="00C33ED4" w:rsidRDefault="00C33ED4" w:rsidP="00C33ED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love this chapter in </w:t>
      </w:r>
      <w:proofErr w:type="gramStart"/>
      <w:r w:rsidRPr="00987266">
        <w:rPr>
          <w:rFonts w:ascii="Times New Roman" w:hAnsi="Times New Roman" w:cs="Times New Roman"/>
          <w:b/>
          <w:color w:val="000000"/>
          <w:sz w:val="24"/>
          <w:szCs w:val="24"/>
          <w:shd w:val="clear" w:color="auto" w:fill="FFFFFF"/>
        </w:rPr>
        <w:t>2</w:t>
      </w:r>
      <w:proofErr w:type="gramEnd"/>
      <w:r w:rsidRPr="00987266">
        <w:rPr>
          <w:rFonts w:ascii="Times New Roman" w:hAnsi="Times New Roman" w:cs="Times New Roman"/>
          <w:b/>
          <w:color w:val="000000"/>
          <w:sz w:val="24"/>
          <w:szCs w:val="24"/>
          <w:shd w:val="clear" w:color="auto" w:fill="FFFFFF"/>
        </w:rPr>
        <w:t xml:space="preserve"> Chronicles</w:t>
      </w:r>
      <w:r>
        <w:rPr>
          <w:rFonts w:ascii="Times New Roman" w:hAnsi="Times New Roman" w:cs="Times New Roman"/>
          <w:color w:val="000000"/>
          <w:sz w:val="24"/>
          <w:szCs w:val="24"/>
          <w:shd w:val="clear" w:color="auto" w:fill="FFFFFF"/>
        </w:rPr>
        <w:t xml:space="preserve"> and Solomon’s heart.  Because of his humility in heart not only did God grant him the </w:t>
      </w:r>
      <w:r w:rsidRPr="00987266">
        <w:rPr>
          <w:rFonts w:ascii="Times New Roman" w:hAnsi="Times New Roman" w:cs="Times New Roman"/>
          <w:b/>
          <w:color w:val="000000"/>
          <w:sz w:val="24"/>
          <w:szCs w:val="24"/>
          <w:shd w:val="clear" w:color="auto" w:fill="FFFFFF"/>
        </w:rPr>
        <w:t>Wisdom</w:t>
      </w:r>
      <w:r>
        <w:rPr>
          <w:rFonts w:ascii="Times New Roman" w:hAnsi="Times New Roman" w:cs="Times New Roman"/>
          <w:color w:val="000000"/>
          <w:sz w:val="24"/>
          <w:szCs w:val="24"/>
          <w:shd w:val="clear" w:color="auto" w:fill="FFFFFF"/>
        </w:rPr>
        <w:t xml:space="preserve"> and </w:t>
      </w:r>
      <w:r w:rsidRPr="00987266">
        <w:rPr>
          <w:rFonts w:ascii="Times New Roman" w:hAnsi="Times New Roman" w:cs="Times New Roman"/>
          <w:b/>
          <w:color w:val="000000"/>
          <w:sz w:val="24"/>
          <w:szCs w:val="24"/>
          <w:shd w:val="clear" w:color="auto" w:fill="FFFFFF"/>
        </w:rPr>
        <w:t>Knowledge</w:t>
      </w:r>
      <w:r>
        <w:rPr>
          <w:rFonts w:ascii="Times New Roman" w:hAnsi="Times New Roman" w:cs="Times New Roman"/>
          <w:color w:val="000000"/>
          <w:sz w:val="24"/>
          <w:szCs w:val="24"/>
          <w:shd w:val="clear" w:color="auto" w:fill="FFFFFF"/>
        </w:rPr>
        <w:t xml:space="preserve"> he needed to rule His people, but riches, wealth and honor and he was one of the richest men on the earth (</w:t>
      </w:r>
      <w:r w:rsidRPr="00280BF5">
        <w:rPr>
          <w:rFonts w:ascii="Times New Roman" w:hAnsi="Times New Roman" w:cs="Times New Roman"/>
          <w:b/>
          <w:color w:val="000000"/>
          <w:sz w:val="24"/>
          <w:szCs w:val="24"/>
          <w:shd w:val="clear" w:color="auto" w:fill="FFFFFF"/>
        </w:rPr>
        <w:t>2 Chronicles 1:12</w:t>
      </w:r>
      <w:r>
        <w:rPr>
          <w:rFonts w:ascii="Times New Roman" w:hAnsi="Times New Roman" w:cs="Times New Roman"/>
          <w:color w:val="000000"/>
          <w:sz w:val="24"/>
          <w:szCs w:val="24"/>
          <w:shd w:val="clear" w:color="auto" w:fill="FFFFFF"/>
        </w:rPr>
        <w:t xml:space="preserve">).  When we have </w:t>
      </w:r>
      <w:r w:rsidRPr="00983547">
        <w:rPr>
          <w:rFonts w:ascii="Times New Roman" w:hAnsi="Times New Roman" w:cs="Times New Roman"/>
          <w:b/>
          <w:color w:val="000000"/>
          <w:sz w:val="24"/>
          <w:szCs w:val="24"/>
          <w:shd w:val="clear" w:color="auto" w:fill="FFFFFF"/>
        </w:rPr>
        <w:t>Focus Vision</w:t>
      </w:r>
      <w:r>
        <w:rPr>
          <w:rFonts w:ascii="Times New Roman" w:hAnsi="Times New Roman" w:cs="Times New Roman"/>
          <w:color w:val="000000"/>
          <w:sz w:val="24"/>
          <w:szCs w:val="24"/>
          <w:shd w:val="clear" w:color="auto" w:fill="FFFFFF"/>
        </w:rPr>
        <w:t xml:space="preserve"> on what God has called us to do for Him, He will bless us beyond our wildest dreams and it will all be for His Glory Sake and the advancement of the Kingdom.  </w:t>
      </w:r>
    </w:p>
    <w:p w:rsidR="00C33ED4" w:rsidRDefault="00C33ED4" w:rsidP="00C33ED4">
      <w:pPr>
        <w:rPr>
          <w:rStyle w:val="text"/>
          <w:rFonts w:ascii="&amp;quot" w:hAnsi="&amp;quot"/>
          <w:color w:val="000000"/>
          <w:sz w:val="24"/>
          <w:szCs w:val="24"/>
        </w:rPr>
      </w:pPr>
      <w:r>
        <w:rPr>
          <w:rFonts w:ascii="Times New Roman" w:hAnsi="Times New Roman" w:cs="Times New Roman"/>
          <w:color w:val="000000"/>
          <w:sz w:val="24"/>
          <w:szCs w:val="24"/>
          <w:shd w:val="clear" w:color="auto" w:fill="FFFFFF"/>
        </w:rPr>
        <w:lastRenderedPageBreak/>
        <w:t xml:space="preserve">Of course, we know that the book of </w:t>
      </w:r>
      <w:r w:rsidRPr="00983547">
        <w:rPr>
          <w:rFonts w:ascii="Times New Roman" w:hAnsi="Times New Roman" w:cs="Times New Roman"/>
          <w:b/>
          <w:color w:val="000000"/>
          <w:sz w:val="24"/>
          <w:szCs w:val="24"/>
          <w:shd w:val="clear" w:color="auto" w:fill="FFFFFF"/>
        </w:rPr>
        <w:t>Psalm</w:t>
      </w:r>
      <w:r>
        <w:rPr>
          <w:rFonts w:ascii="Times New Roman" w:hAnsi="Times New Roman" w:cs="Times New Roman"/>
          <w:color w:val="000000"/>
          <w:sz w:val="24"/>
          <w:szCs w:val="24"/>
          <w:shd w:val="clear" w:color="auto" w:fill="FFFFFF"/>
        </w:rPr>
        <w:t xml:space="preserve"> and </w:t>
      </w:r>
      <w:r w:rsidRPr="00983547">
        <w:rPr>
          <w:rFonts w:ascii="Times New Roman" w:hAnsi="Times New Roman" w:cs="Times New Roman"/>
          <w:b/>
          <w:color w:val="000000"/>
          <w:sz w:val="24"/>
          <w:szCs w:val="24"/>
          <w:shd w:val="clear" w:color="auto" w:fill="FFFFFF"/>
        </w:rPr>
        <w:t>Proverbs</w:t>
      </w:r>
      <w:r>
        <w:rPr>
          <w:rFonts w:ascii="Times New Roman" w:hAnsi="Times New Roman" w:cs="Times New Roman"/>
          <w:color w:val="000000"/>
          <w:sz w:val="24"/>
          <w:szCs w:val="24"/>
          <w:shd w:val="clear" w:color="auto" w:fill="FFFFFF"/>
        </w:rPr>
        <w:t xml:space="preserve"> is jammed backed with </w:t>
      </w:r>
      <w:r w:rsidRPr="00983547">
        <w:rPr>
          <w:rFonts w:ascii="Times New Roman" w:hAnsi="Times New Roman" w:cs="Times New Roman"/>
          <w:b/>
          <w:color w:val="000000"/>
          <w:sz w:val="24"/>
          <w:szCs w:val="24"/>
          <w:shd w:val="clear" w:color="auto" w:fill="FFFFFF"/>
        </w:rPr>
        <w:t>Wisdom</w:t>
      </w:r>
      <w:r>
        <w:rPr>
          <w:rFonts w:ascii="Times New Roman" w:hAnsi="Times New Roman" w:cs="Times New Roman"/>
          <w:color w:val="000000"/>
          <w:sz w:val="24"/>
          <w:szCs w:val="24"/>
          <w:shd w:val="clear" w:color="auto" w:fill="FFFFFF"/>
        </w:rPr>
        <w:t xml:space="preserve">, </w:t>
      </w:r>
      <w:r w:rsidRPr="00983547">
        <w:rPr>
          <w:rFonts w:ascii="Times New Roman" w:hAnsi="Times New Roman" w:cs="Times New Roman"/>
          <w:b/>
          <w:color w:val="000000"/>
          <w:sz w:val="24"/>
          <w:szCs w:val="24"/>
          <w:shd w:val="clear" w:color="auto" w:fill="FFFFFF"/>
        </w:rPr>
        <w:t>Knowledge</w:t>
      </w:r>
      <w:r>
        <w:rPr>
          <w:rFonts w:ascii="Times New Roman" w:hAnsi="Times New Roman" w:cs="Times New Roman"/>
          <w:color w:val="000000"/>
          <w:sz w:val="24"/>
          <w:szCs w:val="24"/>
          <w:shd w:val="clear" w:color="auto" w:fill="FFFFFF"/>
        </w:rPr>
        <w:t xml:space="preserve"> and </w:t>
      </w:r>
      <w:r w:rsidRPr="00983547">
        <w:rPr>
          <w:rFonts w:ascii="Times New Roman" w:hAnsi="Times New Roman" w:cs="Times New Roman"/>
          <w:b/>
          <w:color w:val="000000"/>
          <w:sz w:val="24"/>
          <w:szCs w:val="24"/>
          <w:shd w:val="clear" w:color="auto" w:fill="FFFFFF"/>
        </w:rPr>
        <w:t>Discernment</w:t>
      </w:r>
      <w:r>
        <w:rPr>
          <w:rFonts w:ascii="Times New Roman" w:hAnsi="Times New Roman" w:cs="Times New Roman"/>
          <w:color w:val="000000"/>
          <w:sz w:val="24"/>
          <w:szCs w:val="24"/>
          <w:shd w:val="clear" w:color="auto" w:fill="FFFFFF"/>
        </w:rPr>
        <w:t xml:space="preserve"> scriptures and we will look at a few of those before closing.  Let’s start </w:t>
      </w:r>
      <w:r w:rsidR="001860E6">
        <w:rPr>
          <w:rFonts w:ascii="Times New Roman" w:hAnsi="Times New Roman" w:cs="Times New Roman"/>
          <w:color w:val="000000"/>
          <w:sz w:val="24"/>
          <w:szCs w:val="24"/>
          <w:shd w:val="clear" w:color="auto" w:fill="FFFFFF"/>
        </w:rPr>
        <w:t xml:space="preserve">by </w:t>
      </w:r>
      <w:r>
        <w:rPr>
          <w:rFonts w:ascii="Times New Roman" w:hAnsi="Times New Roman" w:cs="Times New Roman"/>
          <w:color w:val="000000"/>
          <w:sz w:val="24"/>
          <w:szCs w:val="24"/>
          <w:shd w:val="clear" w:color="auto" w:fill="FFFFFF"/>
        </w:rPr>
        <w:t xml:space="preserve">looking at </w:t>
      </w:r>
      <w:r w:rsidRPr="00B50F23">
        <w:rPr>
          <w:rFonts w:ascii="Times New Roman" w:hAnsi="Times New Roman" w:cs="Times New Roman"/>
          <w:b/>
          <w:color w:val="000000"/>
          <w:sz w:val="24"/>
          <w:szCs w:val="24"/>
          <w:shd w:val="clear" w:color="auto" w:fill="FFFFFF"/>
        </w:rPr>
        <w:t>Psalm 111:10</w:t>
      </w:r>
      <w:r>
        <w:rPr>
          <w:rFonts w:ascii="Times New Roman" w:hAnsi="Times New Roman" w:cs="Times New Roman"/>
          <w:b/>
          <w:color w:val="000000"/>
          <w:sz w:val="24"/>
          <w:szCs w:val="24"/>
          <w:shd w:val="clear" w:color="auto" w:fill="FFFFFF"/>
        </w:rPr>
        <w:t xml:space="preserve"> </w:t>
      </w:r>
      <w:r w:rsidRPr="00B50F23">
        <w:rPr>
          <w:rFonts w:ascii="Times New Roman" w:hAnsi="Times New Roman" w:cs="Times New Roman"/>
          <w:b/>
          <w:color w:val="000000"/>
          <w:sz w:val="24"/>
          <w:szCs w:val="24"/>
          <w:shd w:val="clear" w:color="auto" w:fill="FFFFFF"/>
        </w:rPr>
        <w:t>(AMP)</w:t>
      </w:r>
      <w:r>
        <w:rPr>
          <w:rFonts w:ascii="Times New Roman" w:hAnsi="Times New Roman" w:cs="Times New Roman"/>
          <w:color w:val="000000"/>
          <w:sz w:val="24"/>
          <w:szCs w:val="24"/>
          <w:shd w:val="clear" w:color="auto" w:fill="FFFFFF"/>
        </w:rPr>
        <w:t xml:space="preserve"> </w:t>
      </w:r>
      <w:r w:rsidRPr="00B50F23">
        <w:rPr>
          <w:rFonts w:ascii="Times New Roman" w:hAnsi="Times New Roman" w:cs="Times New Roman"/>
          <w:i/>
          <w:color w:val="000000"/>
          <w:sz w:val="24"/>
          <w:szCs w:val="24"/>
          <w:shd w:val="clear" w:color="auto" w:fill="FFFFFF"/>
        </w:rPr>
        <w:t>T</w:t>
      </w:r>
      <w:r w:rsidRPr="00B50F23">
        <w:rPr>
          <w:rStyle w:val="text"/>
          <w:rFonts w:ascii="&amp;quot" w:hAnsi="&amp;quot"/>
          <w:i/>
          <w:color w:val="000000"/>
          <w:sz w:val="24"/>
          <w:szCs w:val="24"/>
        </w:rPr>
        <w:t xml:space="preserve">he [reverent] fear of the </w:t>
      </w:r>
      <w:r w:rsidRPr="00B50F23">
        <w:rPr>
          <w:rStyle w:val="small-caps"/>
          <w:rFonts w:ascii="&amp;quot" w:hAnsi="&amp;quot"/>
          <w:i/>
          <w:smallCaps/>
          <w:color w:val="000000"/>
          <w:sz w:val="24"/>
          <w:szCs w:val="24"/>
        </w:rPr>
        <w:t>Lord</w:t>
      </w:r>
      <w:r w:rsidRPr="00B50F23">
        <w:rPr>
          <w:rStyle w:val="text"/>
          <w:rFonts w:ascii="&amp;quot" w:hAnsi="&amp;quot"/>
          <w:i/>
          <w:color w:val="000000"/>
          <w:sz w:val="24"/>
          <w:szCs w:val="24"/>
        </w:rPr>
        <w:t xml:space="preserve"> is the beginning (the prerequisite, the absolute essential, the alphabet) of </w:t>
      </w:r>
      <w:r w:rsidRPr="00C10878">
        <w:rPr>
          <w:rStyle w:val="text"/>
          <w:rFonts w:ascii="&amp;quot" w:hAnsi="&amp;quot"/>
          <w:b/>
          <w:i/>
          <w:color w:val="000000"/>
          <w:sz w:val="24"/>
          <w:szCs w:val="24"/>
        </w:rPr>
        <w:t>wisdom</w:t>
      </w:r>
      <w:r w:rsidRPr="00B50F23">
        <w:rPr>
          <w:rStyle w:val="text"/>
          <w:rFonts w:ascii="&amp;quot" w:hAnsi="&amp;quot"/>
          <w:i/>
          <w:color w:val="000000"/>
          <w:sz w:val="24"/>
          <w:szCs w:val="24"/>
        </w:rPr>
        <w:t>;</w:t>
      </w:r>
      <w:r w:rsidRPr="00B50F23">
        <w:rPr>
          <w:rFonts w:ascii="&amp;quot" w:hAnsi="&amp;quot"/>
          <w:i/>
          <w:color w:val="000000"/>
          <w:sz w:val="24"/>
          <w:szCs w:val="24"/>
        </w:rPr>
        <w:t xml:space="preserve">  </w:t>
      </w:r>
      <w:r w:rsidRPr="00B50F23">
        <w:rPr>
          <w:rStyle w:val="text"/>
          <w:rFonts w:ascii="&amp;quot" w:hAnsi="&amp;quot"/>
          <w:i/>
          <w:color w:val="000000"/>
          <w:sz w:val="24"/>
          <w:szCs w:val="24"/>
        </w:rPr>
        <w:t xml:space="preserve">A good </w:t>
      </w:r>
      <w:r w:rsidRPr="00C10878">
        <w:rPr>
          <w:rStyle w:val="text"/>
          <w:rFonts w:ascii="&amp;quot" w:hAnsi="&amp;quot"/>
          <w:b/>
          <w:i/>
          <w:color w:val="000000"/>
          <w:sz w:val="24"/>
          <w:szCs w:val="24"/>
        </w:rPr>
        <w:t>understanding</w:t>
      </w:r>
      <w:r w:rsidRPr="00B50F23">
        <w:rPr>
          <w:rStyle w:val="text"/>
          <w:rFonts w:ascii="&amp;quot" w:hAnsi="&amp;quot"/>
          <w:i/>
          <w:color w:val="000000"/>
          <w:sz w:val="24"/>
          <w:szCs w:val="24"/>
        </w:rPr>
        <w:t xml:space="preserve"> </w:t>
      </w:r>
      <w:r w:rsidRPr="00B50F23">
        <w:rPr>
          <w:rStyle w:val="text"/>
          <w:rFonts w:ascii="&amp;quot" w:hAnsi="&amp;quot"/>
          <w:i/>
          <w:iCs/>
          <w:color w:val="000000"/>
          <w:sz w:val="24"/>
          <w:szCs w:val="24"/>
        </w:rPr>
        <w:t>and</w:t>
      </w:r>
      <w:r w:rsidRPr="00B50F23">
        <w:rPr>
          <w:rStyle w:val="text"/>
          <w:rFonts w:ascii="&amp;quot" w:hAnsi="&amp;quot"/>
          <w:i/>
          <w:color w:val="000000"/>
          <w:sz w:val="24"/>
          <w:szCs w:val="24"/>
        </w:rPr>
        <w:t xml:space="preserve"> a teachable heart are possessed by all those who do </w:t>
      </w:r>
      <w:r w:rsidRPr="00B50F23">
        <w:rPr>
          <w:rStyle w:val="text"/>
          <w:rFonts w:ascii="&amp;quot" w:hAnsi="&amp;quot"/>
          <w:i/>
          <w:iCs/>
          <w:color w:val="000000"/>
          <w:sz w:val="24"/>
          <w:szCs w:val="24"/>
        </w:rPr>
        <w:t>the will of the L</w:t>
      </w:r>
      <w:r w:rsidRPr="00B50F23">
        <w:rPr>
          <w:rStyle w:val="small-caps"/>
          <w:rFonts w:ascii="&amp;quot" w:hAnsi="&amp;quot"/>
          <w:i/>
          <w:iCs/>
          <w:smallCaps/>
          <w:color w:val="000000"/>
          <w:sz w:val="24"/>
          <w:szCs w:val="24"/>
        </w:rPr>
        <w:t>ord</w:t>
      </w:r>
      <w:r w:rsidRPr="00B50F23">
        <w:rPr>
          <w:rStyle w:val="text"/>
          <w:rFonts w:ascii="&amp;quot" w:hAnsi="&amp;quot"/>
          <w:i/>
          <w:color w:val="000000"/>
          <w:sz w:val="24"/>
          <w:szCs w:val="24"/>
        </w:rPr>
        <w:t>;</w:t>
      </w:r>
      <w:r>
        <w:rPr>
          <w:rFonts w:ascii="&amp;quot" w:hAnsi="&amp;quot"/>
          <w:i/>
          <w:color w:val="000000"/>
          <w:sz w:val="24"/>
          <w:szCs w:val="24"/>
        </w:rPr>
        <w:t xml:space="preserve"> </w:t>
      </w:r>
      <w:r w:rsidRPr="00B50F23">
        <w:rPr>
          <w:rStyle w:val="text"/>
          <w:rFonts w:ascii="&amp;quot" w:hAnsi="&amp;quot"/>
          <w:i/>
          <w:color w:val="000000"/>
          <w:sz w:val="24"/>
          <w:szCs w:val="24"/>
        </w:rPr>
        <w:t>His praise endures forever.</w:t>
      </w:r>
      <w:r>
        <w:rPr>
          <w:rStyle w:val="text"/>
          <w:rFonts w:ascii="&amp;quot" w:hAnsi="&amp;quot"/>
          <w:i/>
          <w:color w:val="000000"/>
          <w:sz w:val="24"/>
          <w:szCs w:val="24"/>
        </w:rPr>
        <w:t xml:space="preserve">  </w:t>
      </w:r>
      <w:r>
        <w:rPr>
          <w:rStyle w:val="text"/>
          <w:rFonts w:ascii="&amp;quot" w:hAnsi="&amp;quot"/>
          <w:color w:val="000000"/>
          <w:sz w:val="24"/>
          <w:szCs w:val="24"/>
        </w:rPr>
        <w:t xml:space="preserve">In our pursuit of </w:t>
      </w:r>
      <w:r w:rsidRPr="00983547">
        <w:rPr>
          <w:rStyle w:val="text"/>
          <w:rFonts w:ascii="&amp;quot" w:hAnsi="&amp;quot"/>
          <w:b/>
          <w:color w:val="000000"/>
          <w:sz w:val="24"/>
          <w:szCs w:val="24"/>
        </w:rPr>
        <w:t>Focus Vision</w:t>
      </w:r>
      <w:r>
        <w:rPr>
          <w:rStyle w:val="text"/>
          <w:rFonts w:ascii="&amp;quot" w:hAnsi="&amp;quot"/>
          <w:color w:val="000000"/>
          <w:sz w:val="24"/>
          <w:szCs w:val="24"/>
        </w:rPr>
        <w:t xml:space="preserve"> and as we understand and walk in great reverence of the Lord, that is the beginning of us walking in </w:t>
      </w:r>
      <w:r w:rsidRPr="00983547">
        <w:rPr>
          <w:rStyle w:val="text"/>
          <w:rFonts w:ascii="&amp;quot" w:hAnsi="&amp;quot"/>
          <w:b/>
          <w:color w:val="000000"/>
          <w:sz w:val="24"/>
          <w:szCs w:val="24"/>
        </w:rPr>
        <w:t>Wisdom</w:t>
      </w:r>
      <w:r>
        <w:rPr>
          <w:rStyle w:val="text"/>
          <w:rFonts w:ascii="&amp;quot" w:hAnsi="&amp;quot"/>
          <w:color w:val="000000"/>
          <w:sz w:val="24"/>
          <w:szCs w:val="24"/>
        </w:rPr>
        <w:t>.</w:t>
      </w:r>
    </w:p>
    <w:p w:rsidR="001258B8" w:rsidRDefault="001258B8" w:rsidP="001258B8">
      <w:pPr>
        <w:rPr>
          <w:rStyle w:val="text"/>
          <w:rFonts w:ascii="&amp;quot" w:hAnsi="&amp;quot"/>
          <w:color w:val="000000"/>
          <w:sz w:val="24"/>
          <w:szCs w:val="24"/>
        </w:rPr>
      </w:pPr>
      <w:r w:rsidRPr="0016321D">
        <w:rPr>
          <w:rStyle w:val="text"/>
          <w:rFonts w:ascii="&amp;quot" w:hAnsi="&amp;quot"/>
          <w:b/>
          <w:color w:val="000000"/>
          <w:sz w:val="24"/>
          <w:szCs w:val="24"/>
        </w:rPr>
        <w:t>Proverbs 2:1-8</w:t>
      </w:r>
      <w:r>
        <w:rPr>
          <w:rStyle w:val="text"/>
          <w:rFonts w:ascii="&amp;quot" w:hAnsi="&amp;quot"/>
          <w:color w:val="000000"/>
          <w:sz w:val="24"/>
          <w:szCs w:val="24"/>
        </w:rPr>
        <w:t xml:space="preserve"> are powerful scriptures about </w:t>
      </w:r>
      <w:r w:rsidRPr="00C10878">
        <w:rPr>
          <w:rStyle w:val="text"/>
          <w:rFonts w:ascii="&amp;quot" w:hAnsi="&amp;quot"/>
          <w:b/>
          <w:color w:val="000000"/>
          <w:sz w:val="24"/>
          <w:szCs w:val="24"/>
          <w:u w:val="single"/>
        </w:rPr>
        <w:t>wisdom</w:t>
      </w:r>
      <w:r w:rsidRPr="00C10878">
        <w:rPr>
          <w:rStyle w:val="text"/>
          <w:rFonts w:ascii="&amp;quot" w:hAnsi="&amp;quot"/>
          <w:b/>
          <w:color w:val="000000"/>
          <w:sz w:val="24"/>
          <w:szCs w:val="24"/>
        </w:rPr>
        <w:t xml:space="preserve">, </w:t>
      </w:r>
      <w:r w:rsidRPr="00C10878">
        <w:rPr>
          <w:rStyle w:val="text"/>
          <w:rFonts w:ascii="&amp;quot" w:hAnsi="&amp;quot"/>
          <w:b/>
          <w:color w:val="000000"/>
          <w:sz w:val="24"/>
          <w:szCs w:val="24"/>
          <w:u w:val="single"/>
        </w:rPr>
        <w:t>knowledge</w:t>
      </w:r>
      <w:r>
        <w:rPr>
          <w:rStyle w:val="text"/>
          <w:rFonts w:ascii="&amp;quot" w:hAnsi="&amp;quot"/>
          <w:color w:val="000000"/>
          <w:sz w:val="24"/>
          <w:szCs w:val="24"/>
        </w:rPr>
        <w:t xml:space="preserve"> and </w:t>
      </w:r>
      <w:r w:rsidRPr="00C10878">
        <w:rPr>
          <w:rStyle w:val="text"/>
          <w:rFonts w:ascii="&amp;quot" w:hAnsi="&amp;quot"/>
          <w:b/>
          <w:color w:val="000000"/>
          <w:sz w:val="24"/>
          <w:szCs w:val="24"/>
          <w:u w:val="single"/>
        </w:rPr>
        <w:t xml:space="preserve">discernment </w:t>
      </w:r>
      <w:r>
        <w:rPr>
          <w:rStyle w:val="text"/>
          <w:rFonts w:ascii="&amp;quot" w:hAnsi="&amp;quot"/>
          <w:color w:val="000000"/>
          <w:sz w:val="24"/>
          <w:szCs w:val="24"/>
        </w:rPr>
        <w:t xml:space="preserve">(understanding) that </w:t>
      </w:r>
      <w:proofErr w:type="gramStart"/>
      <w:r>
        <w:rPr>
          <w:rStyle w:val="text"/>
          <w:rFonts w:ascii="&amp;quot" w:hAnsi="&amp;quot"/>
          <w:color w:val="000000"/>
          <w:sz w:val="24"/>
          <w:szCs w:val="24"/>
        </w:rPr>
        <w:t>are all packed</w:t>
      </w:r>
      <w:proofErr w:type="gramEnd"/>
      <w:r>
        <w:rPr>
          <w:rStyle w:val="text"/>
          <w:rFonts w:ascii="&amp;quot" w:hAnsi="&amp;quot"/>
          <w:color w:val="000000"/>
          <w:sz w:val="24"/>
          <w:szCs w:val="24"/>
        </w:rPr>
        <w:t xml:space="preserve"> in these eight verses.  </w:t>
      </w:r>
      <w:proofErr w:type="gramStart"/>
      <w:r>
        <w:rPr>
          <w:rStyle w:val="text"/>
          <w:rFonts w:ascii="&amp;quot" w:hAnsi="&amp;quot"/>
          <w:color w:val="000000"/>
          <w:sz w:val="24"/>
          <w:szCs w:val="24"/>
        </w:rPr>
        <w:t>Let’s</w:t>
      </w:r>
      <w:proofErr w:type="gramEnd"/>
      <w:r>
        <w:rPr>
          <w:rStyle w:val="text"/>
          <w:rFonts w:ascii="&amp;quot" w:hAnsi="&amp;quot"/>
          <w:color w:val="000000"/>
          <w:sz w:val="24"/>
          <w:szCs w:val="24"/>
        </w:rPr>
        <w:t xml:space="preserve"> read these now (from </w:t>
      </w:r>
      <w:r w:rsidRPr="0016321D">
        <w:rPr>
          <w:rStyle w:val="text"/>
          <w:rFonts w:ascii="&amp;quot" w:hAnsi="&amp;quot"/>
          <w:b/>
          <w:color w:val="000000"/>
          <w:sz w:val="24"/>
          <w:szCs w:val="24"/>
        </w:rPr>
        <w:t>the Passion translation</w:t>
      </w:r>
      <w:r>
        <w:rPr>
          <w:rStyle w:val="text"/>
          <w:rFonts w:ascii="&amp;quot" w:hAnsi="&amp;quot"/>
          <w:color w:val="000000"/>
          <w:sz w:val="24"/>
          <w:szCs w:val="24"/>
        </w:rPr>
        <w:t xml:space="preserve">) as we desire to have </w:t>
      </w:r>
      <w:r w:rsidRPr="0016321D">
        <w:rPr>
          <w:rStyle w:val="text"/>
          <w:rFonts w:ascii="&amp;quot" w:hAnsi="&amp;quot"/>
          <w:b/>
          <w:color w:val="000000"/>
          <w:sz w:val="24"/>
          <w:szCs w:val="24"/>
        </w:rPr>
        <w:t>Focus Vision</w:t>
      </w:r>
      <w:r>
        <w:rPr>
          <w:rStyle w:val="text"/>
          <w:rFonts w:ascii="&amp;quot" w:hAnsi="&amp;quot"/>
          <w:color w:val="000000"/>
          <w:sz w:val="24"/>
          <w:szCs w:val="24"/>
        </w:rPr>
        <w:t xml:space="preserve"> this year and beyond:  </w:t>
      </w:r>
    </w:p>
    <w:p w:rsidR="00C33ED4" w:rsidRDefault="00C33ED4" w:rsidP="00C33ED4">
      <w:pPr>
        <w:spacing w:after="150" w:line="360" w:lineRule="atLeast"/>
        <w:rPr>
          <w:rFonts w:ascii="&amp;quot" w:eastAsia="Times New Roman" w:hAnsi="&amp;quot" w:cs="Times New Roman"/>
          <w:i/>
          <w:color w:val="000000"/>
          <w:sz w:val="24"/>
          <w:szCs w:val="24"/>
        </w:rPr>
      </w:pPr>
      <w:bookmarkStart w:id="0" w:name="_GoBack"/>
      <w:bookmarkEnd w:id="0"/>
      <w:r w:rsidRPr="0016321D">
        <w:rPr>
          <w:rFonts w:ascii="&amp;quot" w:eastAsia="Times New Roman" w:hAnsi="&amp;quot" w:cs="Times New Roman"/>
          <w:i/>
          <w:color w:val="000000"/>
          <w:sz w:val="24"/>
          <w:szCs w:val="24"/>
        </w:rPr>
        <w:t xml:space="preserve">My child, will you treasure my </w:t>
      </w:r>
      <w:r w:rsidRPr="00C10878">
        <w:rPr>
          <w:rFonts w:ascii="&amp;quot" w:eastAsia="Times New Roman" w:hAnsi="&amp;quot" w:cs="Times New Roman"/>
          <w:b/>
          <w:i/>
          <w:color w:val="000000"/>
          <w:sz w:val="24"/>
          <w:szCs w:val="24"/>
          <w:u w:val="single"/>
        </w:rPr>
        <w:t>wisdom</w:t>
      </w:r>
      <w:r w:rsidRPr="0016321D">
        <w:rPr>
          <w:rFonts w:ascii="&amp;quot" w:eastAsia="Times New Roman" w:hAnsi="&amp;quot" w:cs="Times New Roman"/>
          <w:i/>
          <w:color w:val="000000"/>
          <w:sz w:val="24"/>
          <w:szCs w:val="24"/>
        </w:rPr>
        <w:t xml:space="preserve">?  Then, and only then, will you acquire it.  </w:t>
      </w:r>
      <w:proofErr w:type="gramStart"/>
      <w:r w:rsidRPr="0016321D">
        <w:rPr>
          <w:rFonts w:ascii="&amp;quot" w:eastAsia="Times New Roman" w:hAnsi="&amp;quot" w:cs="Times New Roman"/>
          <w:i/>
          <w:color w:val="000000"/>
          <w:sz w:val="24"/>
          <w:szCs w:val="24"/>
        </w:rPr>
        <w:t>And only</w:t>
      </w:r>
      <w:proofErr w:type="gramEnd"/>
      <w:r w:rsidRPr="0016321D">
        <w:rPr>
          <w:rFonts w:ascii="&amp;quot" w:eastAsia="Times New Roman" w:hAnsi="&amp;quot" w:cs="Times New Roman"/>
          <w:i/>
          <w:color w:val="000000"/>
          <w:sz w:val="24"/>
          <w:szCs w:val="24"/>
        </w:rPr>
        <w:t xml:space="preserve"> if you accept my advice and hide it within will you succeed.  </w:t>
      </w:r>
      <w:r w:rsidRPr="0016321D">
        <w:rPr>
          <w:rFonts w:ascii="&amp;quot" w:eastAsia="Times New Roman" w:hAnsi="&amp;quot" w:cs="Times New Roman"/>
          <w:i/>
          <w:color w:val="000000"/>
          <w:sz w:val="16"/>
          <w:szCs w:val="16"/>
        </w:rPr>
        <w:t>2 </w:t>
      </w:r>
      <w:r w:rsidRPr="0016321D">
        <w:rPr>
          <w:rFonts w:ascii="&amp;quot" w:eastAsia="Times New Roman" w:hAnsi="&amp;quot" w:cs="Times New Roman"/>
          <w:i/>
          <w:color w:val="000000"/>
          <w:sz w:val="24"/>
          <w:szCs w:val="24"/>
        </w:rPr>
        <w:t xml:space="preserve">So train your heart to listen when I speak and open your spirit wide to expand your </w:t>
      </w:r>
      <w:r w:rsidRPr="00C10878">
        <w:rPr>
          <w:rFonts w:ascii="&amp;quot" w:eastAsia="Times New Roman" w:hAnsi="&amp;quot" w:cs="Times New Roman"/>
          <w:b/>
          <w:i/>
          <w:color w:val="000000"/>
          <w:sz w:val="24"/>
          <w:szCs w:val="24"/>
          <w:u w:val="single"/>
        </w:rPr>
        <w:t>discernment</w:t>
      </w:r>
      <w:r w:rsidRPr="0016321D">
        <w:rPr>
          <w:rFonts w:ascii="&amp;quot" w:eastAsia="Times New Roman" w:hAnsi="&amp;quot" w:cs="Times New Roman"/>
          <w:i/>
          <w:color w:val="000000"/>
          <w:sz w:val="24"/>
          <w:szCs w:val="24"/>
        </w:rPr>
        <w:t>—then pass it on to your sons and daughters</w:t>
      </w:r>
      <w:proofErr w:type="gramStart"/>
      <w:r w:rsidRPr="0016321D">
        <w:rPr>
          <w:rFonts w:ascii="&amp;quot" w:eastAsia="Times New Roman" w:hAnsi="&amp;quot" w:cs="Times New Roman"/>
          <w:i/>
          <w:color w:val="000000"/>
          <w:sz w:val="24"/>
          <w:szCs w:val="24"/>
        </w:rPr>
        <w:t>.</w:t>
      </w:r>
      <w:r w:rsidRPr="0016321D">
        <w:rPr>
          <w:rFonts w:ascii="&amp;quot" w:eastAsia="Times New Roman" w:hAnsi="&amp;quot" w:cs="Times New Roman"/>
          <w:i/>
          <w:color w:val="000000"/>
          <w:sz w:val="15"/>
          <w:szCs w:val="15"/>
          <w:vertAlign w:val="superscript"/>
        </w:rPr>
        <w:t>[</w:t>
      </w:r>
      <w:proofErr w:type="gramEnd"/>
      <w:r w:rsidRPr="0016321D">
        <w:rPr>
          <w:rFonts w:ascii="&amp;quot" w:eastAsia="Times New Roman" w:hAnsi="&amp;quot" w:cs="Times New Roman"/>
          <w:i/>
          <w:color w:val="000000"/>
          <w:sz w:val="15"/>
          <w:szCs w:val="15"/>
          <w:vertAlign w:val="superscript"/>
        </w:rPr>
        <w:fldChar w:fldCharType="begin"/>
      </w:r>
      <w:r w:rsidRPr="0016321D">
        <w:rPr>
          <w:rFonts w:ascii="&amp;quot" w:eastAsia="Times New Roman" w:hAnsi="&amp;quot" w:cs="Times New Roman"/>
          <w:i/>
          <w:color w:val="000000"/>
          <w:sz w:val="15"/>
          <w:szCs w:val="15"/>
          <w:vertAlign w:val="superscript"/>
        </w:rPr>
        <w:instrText xml:space="preserve"> HYPERLINK "https://www.biblegateway.com/passage/?search=Proverbs+2&amp;version=TPT" \l "fen-TPT-2364a" \o "See footnote a" </w:instrText>
      </w:r>
      <w:r w:rsidRPr="0016321D">
        <w:rPr>
          <w:rFonts w:ascii="&amp;quot" w:eastAsia="Times New Roman" w:hAnsi="&amp;quot" w:cs="Times New Roman"/>
          <w:i/>
          <w:color w:val="000000"/>
          <w:sz w:val="15"/>
          <w:szCs w:val="15"/>
          <w:vertAlign w:val="superscript"/>
        </w:rPr>
        <w:fldChar w:fldCharType="separate"/>
      </w:r>
      <w:r w:rsidRPr="0016321D">
        <w:rPr>
          <w:rFonts w:ascii="&amp;quot" w:eastAsia="Times New Roman" w:hAnsi="&amp;quot" w:cs="Times New Roman"/>
          <w:i/>
          <w:color w:val="631E16"/>
          <w:sz w:val="15"/>
          <w:szCs w:val="15"/>
          <w:u w:val="single"/>
          <w:vertAlign w:val="superscript"/>
        </w:rPr>
        <w:t>a</w:t>
      </w:r>
      <w:r w:rsidRPr="0016321D">
        <w:rPr>
          <w:rFonts w:ascii="&amp;quot" w:eastAsia="Times New Roman" w:hAnsi="&amp;quot" w:cs="Times New Roman"/>
          <w:i/>
          <w:color w:val="000000"/>
          <w:sz w:val="15"/>
          <w:szCs w:val="15"/>
          <w:vertAlign w:val="superscript"/>
        </w:rPr>
        <w:fldChar w:fldCharType="end"/>
      </w:r>
      <w:r w:rsidRPr="0016321D">
        <w:rPr>
          <w:rFonts w:ascii="&amp;quot" w:eastAsia="Times New Roman" w:hAnsi="&amp;quot" w:cs="Times New Roman"/>
          <w:i/>
          <w:color w:val="000000"/>
          <w:sz w:val="15"/>
          <w:szCs w:val="15"/>
          <w:vertAlign w:val="superscript"/>
        </w:rPr>
        <w:t>]</w:t>
      </w:r>
      <w:r w:rsidRPr="0016321D">
        <w:rPr>
          <w:rFonts w:ascii="&amp;quot" w:eastAsia="Times New Roman" w:hAnsi="&amp;quot" w:cs="Times New Roman"/>
          <w:i/>
          <w:color w:val="000000"/>
          <w:sz w:val="24"/>
          <w:szCs w:val="24"/>
        </w:rPr>
        <w:t xml:space="preserve"> </w:t>
      </w:r>
      <w:r w:rsidRPr="0016321D">
        <w:rPr>
          <w:rFonts w:ascii="&amp;quot" w:eastAsia="Times New Roman" w:hAnsi="&amp;quot" w:cs="Times New Roman"/>
          <w:b/>
          <w:bCs/>
          <w:i/>
          <w:color w:val="000000"/>
          <w:sz w:val="18"/>
          <w:szCs w:val="18"/>
          <w:vertAlign w:val="superscript"/>
        </w:rPr>
        <w:t>3 </w:t>
      </w:r>
      <w:r w:rsidRPr="0016321D">
        <w:rPr>
          <w:rFonts w:ascii="&amp;quot" w:eastAsia="Times New Roman" w:hAnsi="&amp;quot" w:cs="Times New Roman"/>
          <w:i/>
          <w:color w:val="000000"/>
          <w:sz w:val="24"/>
          <w:szCs w:val="24"/>
        </w:rPr>
        <w:t xml:space="preserve">Yes, cry out for comprehension and intercede for insight. </w:t>
      </w:r>
      <w:r w:rsidRPr="0016321D">
        <w:rPr>
          <w:rFonts w:ascii="&amp;quot" w:eastAsia="Times New Roman" w:hAnsi="&amp;quot" w:cs="Times New Roman"/>
          <w:b/>
          <w:bCs/>
          <w:i/>
          <w:color w:val="000000"/>
          <w:sz w:val="18"/>
          <w:szCs w:val="18"/>
          <w:vertAlign w:val="superscript"/>
        </w:rPr>
        <w:t>4 </w:t>
      </w:r>
      <w:r w:rsidRPr="0016321D">
        <w:rPr>
          <w:rFonts w:ascii="&amp;quot" w:eastAsia="Times New Roman" w:hAnsi="&amp;quot" w:cs="Times New Roman"/>
          <w:i/>
          <w:color w:val="000000"/>
          <w:sz w:val="24"/>
          <w:szCs w:val="24"/>
        </w:rPr>
        <w:t xml:space="preserve">For if you keep seeking it like a man would seek for sterling silver, searching in hidden places for cherished treasure, </w:t>
      </w:r>
      <w:r w:rsidRPr="0016321D">
        <w:rPr>
          <w:rFonts w:ascii="&amp;quot" w:eastAsia="Times New Roman" w:hAnsi="&amp;quot" w:cs="Times New Roman"/>
          <w:b/>
          <w:bCs/>
          <w:i/>
          <w:color w:val="000000"/>
          <w:sz w:val="18"/>
          <w:szCs w:val="18"/>
          <w:vertAlign w:val="superscript"/>
        </w:rPr>
        <w:t>5 </w:t>
      </w:r>
      <w:r w:rsidRPr="0016321D">
        <w:rPr>
          <w:rFonts w:ascii="&amp;quot" w:eastAsia="Times New Roman" w:hAnsi="&amp;quot" w:cs="Times New Roman"/>
          <w:i/>
          <w:color w:val="000000"/>
          <w:sz w:val="24"/>
          <w:szCs w:val="24"/>
        </w:rPr>
        <w:t xml:space="preserve">then you will discover the fear of the Lord and find the true knowledge of God. </w:t>
      </w:r>
      <w:r w:rsidRPr="0016321D">
        <w:rPr>
          <w:rFonts w:ascii="&amp;quot" w:eastAsia="Times New Roman" w:hAnsi="&amp;quot" w:cs="Times New Roman"/>
          <w:b/>
          <w:bCs/>
          <w:i/>
          <w:color w:val="000000"/>
          <w:sz w:val="18"/>
          <w:szCs w:val="18"/>
          <w:vertAlign w:val="superscript"/>
        </w:rPr>
        <w:t>6 </w:t>
      </w:r>
      <w:r w:rsidRPr="0016321D">
        <w:rPr>
          <w:rFonts w:ascii="&amp;quot" w:eastAsia="Times New Roman" w:hAnsi="&amp;quot" w:cs="Times New Roman"/>
          <w:i/>
          <w:color w:val="000000"/>
          <w:sz w:val="24"/>
          <w:szCs w:val="24"/>
        </w:rPr>
        <w:t>Wisdom is a gift from a generous God, and every word he speaks is full of revelation</w:t>
      </w:r>
      <w:r>
        <w:rPr>
          <w:rFonts w:ascii="&amp;quot" w:eastAsia="Times New Roman" w:hAnsi="&amp;quot" w:cs="Times New Roman"/>
          <w:i/>
          <w:color w:val="000000"/>
          <w:sz w:val="24"/>
          <w:szCs w:val="24"/>
        </w:rPr>
        <w:t xml:space="preserve"> </w:t>
      </w:r>
      <w:r w:rsidRPr="0016321D">
        <w:rPr>
          <w:rFonts w:ascii="&amp;quot" w:eastAsia="Times New Roman" w:hAnsi="&amp;quot" w:cs="Times New Roman"/>
          <w:i/>
          <w:color w:val="000000"/>
          <w:sz w:val="24"/>
          <w:szCs w:val="24"/>
        </w:rPr>
        <w:t xml:space="preserve">and becomes a fountain of </w:t>
      </w:r>
      <w:r w:rsidRPr="00C10878">
        <w:rPr>
          <w:rFonts w:ascii="&amp;quot" w:eastAsia="Times New Roman" w:hAnsi="&amp;quot" w:cs="Times New Roman"/>
          <w:b/>
          <w:i/>
          <w:color w:val="000000"/>
          <w:sz w:val="24"/>
          <w:szCs w:val="24"/>
          <w:u w:val="single"/>
        </w:rPr>
        <w:t>understanding</w:t>
      </w:r>
      <w:r w:rsidRPr="0016321D">
        <w:rPr>
          <w:rFonts w:ascii="&amp;quot" w:eastAsia="Times New Roman" w:hAnsi="&amp;quot" w:cs="Times New Roman"/>
          <w:i/>
          <w:color w:val="000000"/>
          <w:sz w:val="24"/>
          <w:szCs w:val="24"/>
        </w:rPr>
        <w:t xml:space="preserve"> within you.</w:t>
      </w:r>
      <w:r w:rsidRPr="0016321D">
        <w:rPr>
          <w:rFonts w:ascii="&amp;quot" w:eastAsia="Times New Roman" w:hAnsi="&amp;quot" w:cs="Times New Roman"/>
          <w:i/>
          <w:color w:val="000000"/>
          <w:sz w:val="15"/>
          <w:szCs w:val="15"/>
          <w:vertAlign w:val="superscript"/>
        </w:rPr>
        <w:t>[</w:t>
      </w:r>
      <w:hyperlink r:id="rId5" w:anchor="fen-TPT-2368b" w:tooltip="See footnote b" w:history="1">
        <w:r w:rsidRPr="0016321D">
          <w:rPr>
            <w:rFonts w:ascii="&amp;quot" w:eastAsia="Times New Roman" w:hAnsi="&amp;quot" w:cs="Times New Roman"/>
            <w:i/>
            <w:color w:val="631E16"/>
            <w:sz w:val="15"/>
            <w:szCs w:val="15"/>
            <w:u w:val="single"/>
            <w:vertAlign w:val="superscript"/>
          </w:rPr>
          <w:t>b</w:t>
        </w:r>
      </w:hyperlink>
      <w:r w:rsidRPr="0016321D">
        <w:rPr>
          <w:rFonts w:ascii="&amp;quot" w:eastAsia="Times New Roman" w:hAnsi="&amp;quot" w:cs="Times New Roman"/>
          <w:i/>
          <w:color w:val="000000"/>
          <w:sz w:val="15"/>
          <w:szCs w:val="15"/>
          <w:vertAlign w:val="superscript"/>
        </w:rPr>
        <w:t>]</w:t>
      </w:r>
      <w:r w:rsidRPr="0016321D">
        <w:rPr>
          <w:rFonts w:ascii="&amp;quot" w:eastAsia="Times New Roman" w:hAnsi="&amp;quot" w:cs="Times New Roman"/>
          <w:i/>
          <w:color w:val="000000"/>
          <w:sz w:val="24"/>
          <w:szCs w:val="24"/>
        </w:rPr>
        <w:t xml:space="preserve"> </w:t>
      </w:r>
      <w:r w:rsidRPr="0016321D">
        <w:rPr>
          <w:rFonts w:ascii="&amp;quot" w:eastAsia="Times New Roman" w:hAnsi="&amp;quot" w:cs="Times New Roman"/>
          <w:b/>
          <w:bCs/>
          <w:i/>
          <w:color w:val="000000"/>
          <w:sz w:val="18"/>
          <w:szCs w:val="18"/>
          <w:vertAlign w:val="superscript"/>
        </w:rPr>
        <w:t>7–8 </w:t>
      </w:r>
      <w:r w:rsidRPr="0016321D">
        <w:rPr>
          <w:rFonts w:ascii="&amp;quot" w:eastAsia="Times New Roman" w:hAnsi="&amp;quot" w:cs="Times New Roman"/>
          <w:i/>
          <w:color w:val="000000"/>
          <w:sz w:val="24"/>
          <w:szCs w:val="24"/>
        </w:rPr>
        <w:t xml:space="preserve">For the Lord has a hidden storehouse of wisdom made accessible to his godly lovers. </w:t>
      </w:r>
      <w:r w:rsidRPr="0016321D">
        <w:rPr>
          <w:rFonts w:ascii="&amp;quot" w:eastAsia="Times New Roman" w:hAnsi="&amp;quot" w:cs="Times New Roman"/>
          <w:i/>
          <w:color w:val="000000"/>
          <w:sz w:val="15"/>
          <w:szCs w:val="15"/>
          <w:vertAlign w:val="superscript"/>
        </w:rPr>
        <w:t>[</w:t>
      </w:r>
      <w:hyperlink r:id="rId6" w:anchor="fen-TPT-2369c" w:tooltip="See footnote c" w:history="1">
        <w:r w:rsidRPr="0016321D">
          <w:rPr>
            <w:rFonts w:ascii="&amp;quot" w:eastAsia="Times New Roman" w:hAnsi="&amp;quot" w:cs="Times New Roman"/>
            <w:i/>
            <w:color w:val="631E16"/>
            <w:sz w:val="15"/>
            <w:szCs w:val="15"/>
            <w:u w:val="single"/>
            <w:vertAlign w:val="superscript"/>
          </w:rPr>
          <w:t>c</w:t>
        </w:r>
      </w:hyperlink>
      <w:r w:rsidRPr="0016321D">
        <w:rPr>
          <w:rFonts w:ascii="&amp;quot" w:eastAsia="Times New Roman" w:hAnsi="&amp;quot" w:cs="Times New Roman"/>
          <w:i/>
          <w:color w:val="000000"/>
          <w:sz w:val="15"/>
          <w:szCs w:val="15"/>
          <w:vertAlign w:val="superscript"/>
        </w:rPr>
        <w:t>]</w:t>
      </w:r>
      <w:r w:rsidRPr="0016321D">
        <w:rPr>
          <w:rFonts w:ascii="&amp;quot" w:eastAsia="Times New Roman" w:hAnsi="&amp;quot" w:cs="Times New Roman"/>
          <w:i/>
          <w:color w:val="000000"/>
          <w:sz w:val="24"/>
          <w:szCs w:val="24"/>
        </w:rPr>
        <w:t>He becomes your personal bodyguard as you follow his ways, protecting and guarding you as you choose what is right.</w:t>
      </w:r>
    </w:p>
    <w:p w:rsidR="00C33ED4" w:rsidRDefault="00C33ED4" w:rsidP="00C33ED4">
      <w:pPr>
        <w:spacing w:after="150" w:line="360" w:lineRule="atLeast"/>
        <w:rPr>
          <w:rStyle w:val="text"/>
          <w:rFonts w:ascii="Times New Roman" w:hAnsi="Times New Roman" w:cs="Times New Roman"/>
          <w:color w:val="000000"/>
          <w:sz w:val="24"/>
          <w:szCs w:val="24"/>
        </w:rPr>
      </w:pPr>
      <w:r>
        <w:rPr>
          <w:rFonts w:ascii="&amp;quot" w:eastAsia="Times New Roman" w:hAnsi="&amp;quot" w:cs="Times New Roman"/>
          <w:color w:val="000000"/>
          <w:sz w:val="24"/>
          <w:szCs w:val="24"/>
        </w:rPr>
        <w:t xml:space="preserve">Let us look at a few more scriptures and we will pick up again next month with our teaching on </w:t>
      </w:r>
      <w:r w:rsidRPr="00C10878">
        <w:rPr>
          <w:rFonts w:ascii="&amp;quot" w:eastAsia="Times New Roman" w:hAnsi="&amp;quot" w:cs="Times New Roman"/>
          <w:b/>
          <w:color w:val="000000"/>
          <w:sz w:val="24"/>
          <w:szCs w:val="24"/>
        </w:rPr>
        <w:t>Focus Vision</w:t>
      </w:r>
      <w:r>
        <w:rPr>
          <w:rFonts w:ascii="&amp;quot" w:eastAsia="Times New Roman" w:hAnsi="&amp;quot" w:cs="Times New Roman"/>
          <w:color w:val="000000"/>
          <w:sz w:val="24"/>
          <w:szCs w:val="24"/>
        </w:rPr>
        <w:t xml:space="preserve">.  </w:t>
      </w:r>
      <w:r w:rsidRPr="00C17485">
        <w:rPr>
          <w:rFonts w:ascii="&amp;quot" w:eastAsia="Times New Roman" w:hAnsi="&amp;quot" w:cs="Times New Roman"/>
          <w:b/>
          <w:color w:val="000000"/>
          <w:sz w:val="24"/>
          <w:szCs w:val="24"/>
        </w:rPr>
        <w:t>Proverbs 3:13 (AMP)</w:t>
      </w:r>
      <w:r>
        <w:rPr>
          <w:rFonts w:ascii="&amp;quot" w:eastAsia="Times New Roman" w:hAnsi="&amp;quot" w:cs="Times New Roman"/>
          <w:color w:val="000000"/>
          <w:sz w:val="24"/>
          <w:szCs w:val="24"/>
        </w:rPr>
        <w:t xml:space="preserve"> says:  </w:t>
      </w:r>
      <w:r w:rsidRPr="00C17485">
        <w:rPr>
          <w:rStyle w:val="text"/>
          <w:rFonts w:ascii="Times New Roman" w:hAnsi="Times New Roman" w:cs="Times New Roman"/>
          <w:i/>
          <w:color w:val="000000"/>
          <w:sz w:val="24"/>
          <w:szCs w:val="24"/>
        </w:rPr>
        <w:t xml:space="preserve">Happy [blessed, considered fortunate, to be admired] is the man who finds [skillful and godly] </w:t>
      </w:r>
      <w:r w:rsidRPr="00C10878">
        <w:rPr>
          <w:rStyle w:val="text"/>
          <w:rFonts w:ascii="Times New Roman" w:hAnsi="Times New Roman" w:cs="Times New Roman"/>
          <w:b/>
          <w:i/>
          <w:color w:val="000000"/>
          <w:sz w:val="24"/>
          <w:szCs w:val="24"/>
        </w:rPr>
        <w:t>wisdom</w:t>
      </w:r>
      <w:r w:rsidRPr="00C17485">
        <w:rPr>
          <w:rStyle w:val="text"/>
          <w:rFonts w:ascii="Times New Roman" w:hAnsi="Times New Roman" w:cs="Times New Roman"/>
          <w:i/>
          <w:color w:val="000000"/>
          <w:sz w:val="24"/>
          <w:szCs w:val="24"/>
        </w:rPr>
        <w:t>,</w:t>
      </w:r>
      <w:r w:rsidRPr="00C17485">
        <w:rPr>
          <w:rFonts w:ascii="Times New Roman" w:hAnsi="Times New Roman" w:cs="Times New Roman"/>
          <w:i/>
          <w:color w:val="000000"/>
          <w:sz w:val="24"/>
          <w:szCs w:val="24"/>
        </w:rPr>
        <w:t xml:space="preserve"> </w:t>
      </w:r>
      <w:proofErr w:type="gramStart"/>
      <w:r w:rsidRPr="00C17485">
        <w:rPr>
          <w:rStyle w:val="text"/>
          <w:rFonts w:ascii="Times New Roman" w:hAnsi="Times New Roman" w:cs="Times New Roman"/>
          <w:i/>
          <w:color w:val="000000"/>
          <w:sz w:val="24"/>
          <w:szCs w:val="24"/>
        </w:rPr>
        <w:t>And</w:t>
      </w:r>
      <w:proofErr w:type="gramEnd"/>
      <w:r w:rsidRPr="00C17485">
        <w:rPr>
          <w:rStyle w:val="text"/>
          <w:rFonts w:ascii="Times New Roman" w:hAnsi="Times New Roman" w:cs="Times New Roman"/>
          <w:i/>
          <w:color w:val="000000"/>
          <w:sz w:val="24"/>
          <w:szCs w:val="24"/>
        </w:rPr>
        <w:t xml:space="preserve"> the man who gains </w:t>
      </w:r>
      <w:r w:rsidRPr="00C10878">
        <w:rPr>
          <w:rStyle w:val="text"/>
          <w:rFonts w:ascii="Times New Roman" w:hAnsi="Times New Roman" w:cs="Times New Roman"/>
          <w:b/>
          <w:i/>
          <w:color w:val="000000"/>
          <w:sz w:val="24"/>
          <w:szCs w:val="24"/>
        </w:rPr>
        <w:t>understanding</w:t>
      </w:r>
      <w:r w:rsidRPr="00C17485">
        <w:rPr>
          <w:rStyle w:val="text"/>
          <w:rFonts w:ascii="Times New Roman" w:hAnsi="Times New Roman" w:cs="Times New Roman"/>
          <w:i/>
          <w:color w:val="000000"/>
          <w:sz w:val="24"/>
          <w:szCs w:val="24"/>
        </w:rPr>
        <w:t xml:space="preserve"> </w:t>
      </w:r>
      <w:r w:rsidRPr="00C17485">
        <w:rPr>
          <w:rStyle w:val="text"/>
          <w:rFonts w:ascii="Times New Roman" w:hAnsi="Times New Roman" w:cs="Times New Roman"/>
          <w:i/>
          <w:iCs/>
          <w:color w:val="000000"/>
          <w:sz w:val="24"/>
          <w:szCs w:val="24"/>
        </w:rPr>
        <w:t>and</w:t>
      </w:r>
      <w:r w:rsidRPr="00C17485">
        <w:rPr>
          <w:rStyle w:val="text"/>
          <w:rFonts w:ascii="Times New Roman" w:hAnsi="Times New Roman" w:cs="Times New Roman"/>
          <w:i/>
          <w:color w:val="000000"/>
          <w:sz w:val="24"/>
          <w:szCs w:val="24"/>
        </w:rPr>
        <w:t xml:space="preserve"> insight [learning from God’s word and life’s experiences]</w:t>
      </w:r>
      <w:r>
        <w:rPr>
          <w:rStyle w:val="text"/>
          <w:rFonts w:ascii="Times New Roman" w:hAnsi="Times New Roman" w:cs="Times New Roman"/>
          <w:i/>
          <w:color w:val="000000"/>
          <w:sz w:val="24"/>
          <w:szCs w:val="24"/>
        </w:rPr>
        <w:t xml:space="preserve">.  </w:t>
      </w:r>
      <w:r w:rsidRPr="00C17485">
        <w:rPr>
          <w:rStyle w:val="text"/>
          <w:rFonts w:ascii="Times New Roman" w:hAnsi="Times New Roman" w:cs="Times New Roman"/>
          <w:color w:val="000000"/>
          <w:sz w:val="24"/>
          <w:szCs w:val="24"/>
        </w:rPr>
        <w:t>This scripture</w:t>
      </w:r>
      <w:r>
        <w:rPr>
          <w:rStyle w:val="text"/>
          <w:rFonts w:ascii="Times New Roman" w:hAnsi="Times New Roman" w:cs="Times New Roman"/>
          <w:color w:val="000000"/>
          <w:sz w:val="24"/>
          <w:szCs w:val="24"/>
        </w:rPr>
        <w:t xml:space="preserve"> lets us know that when we operate in God’s </w:t>
      </w:r>
      <w:r w:rsidRPr="00C10878">
        <w:rPr>
          <w:rStyle w:val="text"/>
          <w:rFonts w:ascii="Times New Roman" w:hAnsi="Times New Roman" w:cs="Times New Roman"/>
          <w:b/>
          <w:color w:val="000000"/>
          <w:sz w:val="24"/>
          <w:szCs w:val="24"/>
        </w:rPr>
        <w:t>wisdom</w:t>
      </w:r>
      <w:r>
        <w:rPr>
          <w:rStyle w:val="text"/>
          <w:rFonts w:ascii="Times New Roman" w:hAnsi="Times New Roman" w:cs="Times New Roman"/>
          <w:color w:val="000000"/>
          <w:sz w:val="24"/>
          <w:szCs w:val="24"/>
        </w:rPr>
        <w:t xml:space="preserve"> and </w:t>
      </w:r>
      <w:r w:rsidRPr="00C10878">
        <w:rPr>
          <w:rStyle w:val="text"/>
          <w:rFonts w:ascii="Times New Roman" w:hAnsi="Times New Roman" w:cs="Times New Roman"/>
          <w:b/>
          <w:color w:val="000000"/>
          <w:sz w:val="24"/>
          <w:szCs w:val="24"/>
        </w:rPr>
        <w:t>understanding</w:t>
      </w:r>
      <w:r>
        <w:rPr>
          <w:rStyle w:val="text"/>
          <w:rFonts w:ascii="Times New Roman" w:hAnsi="Times New Roman" w:cs="Times New Roman"/>
          <w:color w:val="000000"/>
          <w:sz w:val="24"/>
          <w:szCs w:val="24"/>
        </w:rPr>
        <w:t xml:space="preserve">, we will be Happy.  In our pursuit of </w:t>
      </w:r>
      <w:r w:rsidRPr="00C10878">
        <w:rPr>
          <w:rStyle w:val="text"/>
          <w:rFonts w:ascii="Times New Roman" w:hAnsi="Times New Roman" w:cs="Times New Roman"/>
          <w:b/>
          <w:color w:val="000000"/>
          <w:sz w:val="24"/>
          <w:szCs w:val="24"/>
        </w:rPr>
        <w:t xml:space="preserve">Focusing </w:t>
      </w:r>
      <w:r>
        <w:rPr>
          <w:rStyle w:val="text"/>
          <w:rFonts w:ascii="Times New Roman" w:hAnsi="Times New Roman" w:cs="Times New Roman"/>
          <w:color w:val="000000"/>
          <w:sz w:val="24"/>
          <w:szCs w:val="24"/>
        </w:rPr>
        <w:t xml:space="preserve">on the </w:t>
      </w:r>
      <w:r w:rsidRPr="00C10878">
        <w:rPr>
          <w:rStyle w:val="text"/>
          <w:rFonts w:ascii="Times New Roman" w:hAnsi="Times New Roman" w:cs="Times New Roman"/>
          <w:b/>
          <w:color w:val="000000"/>
          <w:sz w:val="24"/>
          <w:szCs w:val="24"/>
        </w:rPr>
        <w:t>Vision</w:t>
      </w:r>
      <w:r>
        <w:rPr>
          <w:rStyle w:val="text"/>
          <w:rFonts w:ascii="Times New Roman" w:hAnsi="Times New Roman" w:cs="Times New Roman"/>
          <w:color w:val="000000"/>
          <w:sz w:val="24"/>
          <w:szCs w:val="24"/>
        </w:rPr>
        <w:t xml:space="preserve"> that God has for us, let us be Happy because we have His </w:t>
      </w:r>
      <w:r w:rsidRPr="00C10878">
        <w:rPr>
          <w:rStyle w:val="text"/>
          <w:rFonts w:ascii="Times New Roman" w:hAnsi="Times New Roman" w:cs="Times New Roman"/>
          <w:b/>
          <w:color w:val="000000"/>
          <w:sz w:val="24"/>
          <w:szCs w:val="24"/>
        </w:rPr>
        <w:t>wisdom</w:t>
      </w:r>
      <w:r>
        <w:rPr>
          <w:rStyle w:val="text"/>
          <w:rFonts w:ascii="Times New Roman" w:hAnsi="Times New Roman" w:cs="Times New Roman"/>
          <w:color w:val="000000"/>
          <w:sz w:val="24"/>
          <w:szCs w:val="24"/>
        </w:rPr>
        <w:t xml:space="preserve"> and powerful </w:t>
      </w:r>
      <w:r w:rsidRPr="00C10878">
        <w:rPr>
          <w:rStyle w:val="text"/>
          <w:rFonts w:ascii="Times New Roman" w:hAnsi="Times New Roman" w:cs="Times New Roman"/>
          <w:b/>
          <w:color w:val="000000"/>
          <w:sz w:val="24"/>
          <w:szCs w:val="24"/>
        </w:rPr>
        <w:t>understanding</w:t>
      </w:r>
      <w:r>
        <w:rPr>
          <w:rStyle w:val="text"/>
          <w:rFonts w:ascii="Times New Roman" w:hAnsi="Times New Roman" w:cs="Times New Roman"/>
          <w:color w:val="000000"/>
          <w:sz w:val="24"/>
          <w:szCs w:val="24"/>
        </w:rPr>
        <w:t xml:space="preserve">.  </w:t>
      </w:r>
    </w:p>
    <w:p w:rsidR="00C33ED4" w:rsidRDefault="00C33ED4" w:rsidP="00C33ED4">
      <w:pPr>
        <w:spacing w:after="150" w:line="360" w:lineRule="atLeast"/>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We will close with </w:t>
      </w:r>
      <w:r w:rsidRPr="00C10878">
        <w:rPr>
          <w:rStyle w:val="text"/>
          <w:rFonts w:ascii="Times New Roman" w:hAnsi="Times New Roman" w:cs="Times New Roman"/>
          <w:b/>
          <w:color w:val="000000"/>
          <w:sz w:val="24"/>
          <w:szCs w:val="24"/>
        </w:rPr>
        <w:t>Proverbs 19:8</w:t>
      </w:r>
      <w:r>
        <w:rPr>
          <w:rStyle w:val="text"/>
          <w:rFonts w:ascii="Times New Roman" w:hAnsi="Times New Roman" w:cs="Times New Roman"/>
          <w:color w:val="000000"/>
          <w:sz w:val="24"/>
          <w:szCs w:val="24"/>
        </w:rPr>
        <w:t xml:space="preserve"> as we are looking at the importance of </w:t>
      </w:r>
      <w:r w:rsidRPr="00C10878">
        <w:rPr>
          <w:rStyle w:val="text"/>
          <w:rFonts w:ascii="Times New Roman" w:hAnsi="Times New Roman" w:cs="Times New Roman"/>
          <w:b/>
          <w:color w:val="000000"/>
          <w:sz w:val="24"/>
          <w:szCs w:val="24"/>
        </w:rPr>
        <w:t>wisdom</w:t>
      </w:r>
      <w:r>
        <w:rPr>
          <w:rStyle w:val="text"/>
          <w:rFonts w:ascii="Times New Roman" w:hAnsi="Times New Roman" w:cs="Times New Roman"/>
          <w:color w:val="000000"/>
          <w:sz w:val="24"/>
          <w:szCs w:val="24"/>
        </w:rPr>
        <w:t xml:space="preserve">, </w:t>
      </w:r>
      <w:r w:rsidRPr="00C10878">
        <w:rPr>
          <w:rStyle w:val="text"/>
          <w:rFonts w:ascii="Times New Roman" w:hAnsi="Times New Roman" w:cs="Times New Roman"/>
          <w:b/>
          <w:color w:val="000000"/>
          <w:sz w:val="24"/>
          <w:szCs w:val="24"/>
        </w:rPr>
        <w:t>knowledge</w:t>
      </w:r>
      <w:r>
        <w:rPr>
          <w:rStyle w:val="text"/>
          <w:rFonts w:ascii="Times New Roman" w:hAnsi="Times New Roman" w:cs="Times New Roman"/>
          <w:color w:val="000000"/>
          <w:sz w:val="24"/>
          <w:szCs w:val="24"/>
        </w:rPr>
        <w:t xml:space="preserve"> and </w:t>
      </w:r>
      <w:r w:rsidRPr="00C10878">
        <w:rPr>
          <w:rStyle w:val="text"/>
          <w:rFonts w:ascii="Times New Roman" w:hAnsi="Times New Roman" w:cs="Times New Roman"/>
          <w:b/>
          <w:color w:val="000000"/>
          <w:sz w:val="24"/>
          <w:szCs w:val="24"/>
        </w:rPr>
        <w:t xml:space="preserve">discernment </w:t>
      </w:r>
      <w:r>
        <w:rPr>
          <w:rStyle w:val="text"/>
          <w:rFonts w:ascii="Times New Roman" w:hAnsi="Times New Roman" w:cs="Times New Roman"/>
          <w:color w:val="000000"/>
          <w:sz w:val="24"/>
          <w:szCs w:val="24"/>
        </w:rPr>
        <w:t xml:space="preserve">or (understanding) in our journey on the subject of </w:t>
      </w:r>
      <w:r w:rsidRPr="00C10878">
        <w:rPr>
          <w:rStyle w:val="text"/>
          <w:rFonts w:ascii="Times New Roman" w:hAnsi="Times New Roman" w:cs="Times New Roman"/>
          <w:b/>
          <w:color w:val="000000"/>
          <w:sz w:val="24"/>
          <w:szCs w:val="24"/>
        </w:rPr>
        <w:t>Focus Vision</w:t>
      </w:r>
      <w:r>
        <w:rPr>
          <w:rStyle w:val="text"/>
          <w:rFonts w:ascii="Times New Roman" w:hAnsi="Times New Roman" w:cs="Times New Roman"/>
          <w:color w:val="000000"/>
          <w:sz w:val="24"/>
          <w:szCs w:val="24"/>
        </w:rPr>
        <w:t xml:space="preserve">.  From the Passion Translation, it </w:t>
      </w:r>
      <w:proofErr w:type="gramStart"/>
      <w:r>
        <w:rPr>
          <w:rStyle w:val="text"/>
          <w:rFonts w:ascii="Times New Roman" w:hAnsi="Times New Roman" w:cs="Times New Roman"/>
          <w:color w:val="000000"/>
          <w:sz w:val="24"/>
          <w:szCs w:val="24"/>
        </w:rPr>
        <w:t>reads:</w:t>
      </w:r>
      <w:proofErr w:type="gramEnd"/>
      <w:r>
        <w:rPr>
          <w:rStyle w:val="text"/>
          <w:rFonts w:ascii="Times New Roman" w:hAnsi="Times New Roman" w:cs="Times New Roman"/>
          <w:color w:val="000000"/>
          <w:sz w:val="24"/>
          <w:szCs w:val="24"/>
        </w:rPr>
        <w:t xml:space="preserve">  </w:t>
      </w:r>
      <w:r w:rsidRPr="007E40CD">
        <w:rPr>
          <w:rStyle w:val="text"/>
          <w:rFonts w:ascii="Times New Roman" w:hAnsi="Times New Roman" w:cs="Times New Roman"/>
          <w:i/>
          <w:color w:val="000000"/>
          <w:sz w:val="24"/>
          <w:szCs w:val="24"/>
        </w:rPr>
        <w:t xml:space="preserve">Do yourself a favor and love </w:t>
      </w:r>
      <w:r w:rsidRPr="00C10878">
        <w:rPr>
          <w:rStyle w:val="text"/>
          <w:rFonts w:ascii="Times New Roman" w:hAnsi="Times New Roman" w:cs="Times New Roman"/>
          <w:b/>
          <w:i/>
          <w:color w:val="000000"/>
          <w:sz w:val="24"/>
          <w:szCs w:val="24"/>
        </w:rPr>
        <w:t>wisdom</w:t>
      </w:r>
      <w:r w:rsidRPr="007E40CD">
        <w:rPr>
          <w:rStyle w:val="text"/>
          <w:rFonts w:ascii="Times New Roman" w:hAnsi="Times New Roman" w:cs="Times New Roman"/>
          <w:i/>
          <w:color w:val="000000"/>
          <w:sz w:val="24"/>
          <w:szCs w:val="24"/>
        </w:rPr>
        <w:t xml:space="preserve">. Learn all you </w:t>
      </w:r>
      <w:proofErr w:type="spellStart"/>
      <w:r w:rsidRPr="007E40CD">
        <w:rPr>
          <w:rStyle w:val="text"/>
          <w:rFonts w:ascii="Times New Roman" w:hAnsi="Times New Roman" w:cs="Times New Roman"/>
          <w:i/>
          <w:color w:val="000000"/>
          <w:sz w:val="24"/>
          <w:szCs w:val="24"/>
        </w:rPr>
        <w:t>can</w:t>
      </w:r>
      <w:proofErr w:type="gramStart"/>
      <w:r w:rsidRPr="007E40CD">
        <w:rPr>
          <w:rStyle w:val="text"/>
          <w:rFonts w:ascii="Times New Roman" w:hAnsi="Times New Roman" w:cs="Times New Roman"/>
          <w:i/>
          <w:color w:val="000000"/>
          <w:sz w:val="24"/>
          <w:szCs w:val="24"/>
        </w:rPr>
        <w:t>,then</w:t>
      </w:r>
      <w:proofErr w:type="spellEnd"/>
      <w:proofErr w:type="gramEnd"/>
      <w:r w:rsidRPr="007E40CD">
        <w:rPr>
          <w:rStyle w:val="text"/>
          <w:rFonts w:ascii="Times New Roman" w:hAnsi="Times New Roman" w:cs="Times New Roman"/>
          <w:i/>
          <w:color w:val="000000"/>
          <w:sz w:val="24"/>
          <w:szCs w:val="24"/>
        </w:rPr>
        <w:t xml:space="preserve"> watch your life flourish and prosper!</w:t>
      </w:r>
      <w:r>
        <w:rPr>
          <w:rStyle w:val="text"/>
          <w:rFonts w:ascii="Times New Roman" w:hAnsi="Times New Roman" w:cs="Times New Roman"/>
          <w:i/>
          <w:color w:val="000000"/>
          <w:sz w:val="24"/>
          <w:szCs w:val="24"/>
        </w:rPr>
        <w:t xml:space="preserve">  </w:t>
      </w:r>
      <w:r>
        <w:rPr>
          <w:rStyle w:val="text"/>
          <w:rFonts w:ascii="Times New Roman" w:hAnsi="Times New Roman" w:cs="Times New Roman"/>
          <w:color w:val="000000"/>
          <w:sz w:val="24"/>
          <w:szCs w:val="24"/>
        </w:rPr>
        <w:t xml:space="preserve">When we love </w:t>
      </w:r>
      <w:r w:rsidRPr="00C10878">
        <w:rPr>
          <w:rStyle w:val="text"/>
          <w:rFonts w:ascii="Times New Roman" w:hAnsi="Times New Roman" w:cs="Times New Roman"/>
          <w:b/>
          <w:color w:val="000000"/>
          <w:sz w:val="24"/>
          <w:szCs w:val="24"/>
        </w:rPr>
        <w:t>wisdom</w:t>
      </w:r>
      <w:r>
        <w:rPr>
          <w:rStyle w:val="text"/>
          <w:rFonts w:ascii="Times New Roman" w:hAnsi="Times New Roman" w:cs="Times New Roman"/>
          <w:color w:val="000000"/>
          <w:sz w:val="24"/>
          <w:szCs w:val="24"/>
        </w:rPr>
        <w:t xml:space="preserve">, </w:t>
      </w:r>
      <w:r w:rsidRPr="00C10878">
        <w:rPr>
          <w:rStyle w:val="text"/>
          <w:rFonts w:ascii="Times New Roman" w:hAnsi="Times New Roman" w:cs="Times New Roman"/>
          <w:b/>
          <w:color w:val="000000"/>
          <w:sz w:val="24"/>
          <w:szCs w:val="24"/>
        </w:rPr>
        <w:t>knowledge</w:t>
      </w:r>
      <w:r>
        <w:rPr>
          <w:rStyle w:val="text"/>
          <w:rFonts w:ascii="Times New Roman" w:hAnsi="Times New Roman" w:cs="Times New Roman"/>
          <w:color w:val="000000"/>
          <w:sz w:val="24"/>
          <w:szCs w:val="24"/>
        </w:rPr>
        <w:t xml:space="preserve"> and </w:t>
      </w:r>
      <w:r w:rsidRPr="00C10878">
        <w:rPr>
          <w:rStyle w:val="text"/>
          <w:rFonts w:ascii="Times New Roman" w:hAnsi="Times New Roman" w:cs="Times New Roman"/>
          <w:b/>
          <w:color w:val="000000"/>
          <w:sz w:val="24"/>
          <w:szCs w:val="24"/>
        </w:rPr>
        <w:t>discernment</w:t>
      </w:r>
      <w:r>
        <w:rPr>
          <w:rStyle w:val="text"/>
          <w:rFonts w:ascii="Times New Roman" w:hAnsi="Times New Roman" w:cs="Times New Roman"/>
          <w:color w:val="000000"/>
          <w:sz w:val="24"/>
          <w:szCs w:val="24"/>
        </w:rPr>
        <w:t xml:space="preserve">, it will help us to have the </w:t>
      </w:r>
      <w:r w:rsidRPr="00C10878">
        <w:rPr>
          <w:rStyle w:val="text"/>
          <w:rFonts w:ascii="Times New Roman" w:hAnsi="Times New Roman" w:cs="Times New Roman"/>
          <w:b/>
          <w:color w:val="000000"/>
          <w:sz w:val="24"/>
          <w:szCs w:val="24"/>
        </w:rPr>
        <w:t>Focus Vision</w:t>
      </w:r>
      <w:r>
        <w:rPr>
          <w:rStyle w:val="text"/>
          <w:rFonts w:ascii="Times New Roman" w:hAnsi="Times New Roman" w:cs="Times New Roman"/>
          <w:color w:val="000000"/>
          <w:sz w:val="24"/>
          <w:szCs w:val="24"/>
        </w:rPr>
        <w:t xml:space="preserve"> that the Lord desires us to have in our pursuit of His plan for our lives.  </w:t>
      </w:r>
    </w:p>
    <w:p w:rsidR="00013E83" w:rsidRDefault="00C33ED4" w:rsidP="001860E6">
      <w:pPr>
        <w:spacing w:after="150" w:line="360" w:lineRule="atLeast"/>
      </w:pPr>
      <w:r>
        <w:rPr>
          <w:rStyle w:val="text"/>
          <w:rFonts w:ascii="Times New Roman" w:hAnsi="Times New Roman" w:cs="Times New Roman"/>
          <w:color w:val="000000"/>
          <w:sz w:val="24"/>
          <w:szCs w:val="24"/>
        </w:rPr>
        <w:t xml:space="preserve">Please join us next month as we continue this powerful teaching on </w:t>
      </w:r>
      <w:r w:rsidRPr="00C10878">
        <w:rPr>
          <w:rStyle w:val="text"/>
          <w:rFonts w:ascii="Times New Roman" w:hAnsi="Times New Roman" w:cs="Times New Roman"/>
          <w:b/>
          <w:color w:val="000000"/>
          <w:sz w:val="24"/>
          <w:szCs w:val="24"/>
        </w:rPr>
        <w:t>Focus Vision</w:t>
      </w:r>
      <w:r>
        <w:rPr>
          <w:rStyle w:val="text"/>
          <w:rFonts w:ascii="Times New Roman" w:hAnsi="Times New Roman" w:cs="Times New Roman"/>
          <w:color w:val="000000"/>
          <w:sz w:val="24"/>
          <w:szCs w:val="24"/>
        </w:rPr>
        <w:t xml:space="preserve">.  Remember that God has </w:t>
      </w:r>
      <w:proofErr w:type="gramStart"/>
      <w:r w:rsidRPr="00C10878">
        <w:rPr>
          <w:rStyle w:val="text"/>
          <w:rFonts w:ascii="Times New Roman" w:hAnsi="Times New Roman" w:cs="Times New Roman"/>
          <w:b/>
          <w:color w:val="000000"/>
          <w:sz w:val="24"/>
          <w:szCs w:val="24"/>
        </w:rPr>
        <w:t>Blessed</w:t>
      </w:r>
      <w:proofErr w:type="gramEnd"/>
      <w:r w:rsidRPr="00C10878">
        <w:rPr>
          <w:rStyle w:val="text"/>
          <w:rFonts w:ascii="Times New Roman" w:hAnsi="Times New Roman" w:cs="Times New Roman"/>
          <w:b/>
          <w:color w:val="000000"/>
          <w:sz w:val="24"/>
          <w:szCs w:val="24"/>
        </w:rPr>
        <w:t xml:space="preserve"> you to Be A Blessing!</w:t>
      </w:r>
    </w:p>
    <w:sectPr w:rsidR="00013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D4"/>
    <w:rsid w:val="00013E83"/>
    <w:rsid w:val="001258B8"/>
    <w:rsid w:val="001860E6"/>
    <w:rsid w:val="00C3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F516"/>
  <w15:chartTrackingRefBased/>
  <w15:docId w15:val="{475DA0C3-4573-452C-B242-6E0B48D7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3ED4"/>
  </w:style>
  <w:style w:type="character" w:customStyle="1" w:styleId="small-caps">
    <w:name w:val="small-caps"/>
    <w:basedOn w:val="DefaultParagraphFont"/>
    <w:rsid w:val="00C3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roverbs+2&amp;version=TPT" TargetMode="External"/><Relationship Id="rId5" Type="http://schemas.openxmlformats.org/officeDocument/2006/relationships/hyperlink" Target="https://www.biblegateway.com/passage/?search=Proverbs+2&amp;version=TPT" TargetMode="External"/><Relationship Id="rId4" Type="http://schemas.openxmlformats.org/officeDocument/2006/relationships/hyperlink" Target="https://www.dictionary.com/browse/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3</cp:revision>
  <dcterms:created xsi:type="dcterms:W3CDTF">2020-03-31T14:44:00Z</dcterms:created>
  <dcterms:modified xsi:type="dcterms:W3CDTF">2020-03-31T15:00:00Z</dcterms:modified>
</cp:coreProperties>
</file>